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1B43C" w14:textId="6287E3C6" w:rsidR="00E00F09" w:rsidRPr="00E00F09" w:rsidRDefault="00EB5019" w:rsidP="00EB5019">
      <w:pPr>
        <w:pStyle w:val="Titolocopertina"/>
        <w:jc w:val="center"/>
        <w:rPr>
          <w:rFonts w:ascii="Garamond" w:hAnsi="Garamond"/>
          <w:szCs w:val="36"/>
        </w:rPr>
      </w:pPr>
      <w:r>
        <w:rPr>
          <w:rFonts w:ascii="Garamond" w:hAnsi="Garamond"/>
          <w:szCs w:val="36"/>
        </w:rPr>
        <w:t>A</w:t>
      </w:r>
      <w:r w:rsidRPr="00E00F09">
        <w:rPr>
          <w:rFonts w:ascii="Garamond" w:hAnsi="Garamond"/>
          <w:szCs w:val="36"/>
        </w:rPr>
        <w:t>vviso di consultazione preliminare di mercato</w:t>
      </w:r>
    </w:p>
    <w:p w14:paraId="044DEB26" w14:textId="2139539C" w:rsidR="003A46F1" w:rsidRPr="006B23DC" w:rsidRDefault="00EB5019" w:rsidP="003A46F1">
      <w:pPr>
        <w:spacing w:line="276" w:lineRule="auto"/>
        <w:ind w:left="284"/>
        <w:jc w:val="center"/>
        <w:rPr>
          <w:rFonts w:ascii="Garamond" w:hAnsi="Garamond"/>
          <w:b/>
          <w:sz w:val="36"/>
          <w:szCs w:val="36"/>
        </w:rPr>
      </w:pPr>
      <w:r w:rsidRPr="00E00F09">
        <w:rPr>
          <w:rFonts w:ascii="Garamond" w:hAnsi="Garamond"/>
          <w:b/>
          <w:sz w:val="36"/>
          <w:szCs w:val="36"/>
        </w:rPr>
        <w:t>ai sensi dell’art. 77 del d.lgs. 36/202</w:t>
      </w:r>
      <w:r w:rsidRPr="006B23DC">
        <w:rPr>
          <w:rFonts w:ascii="Garamond" w:hAnsi="Garamond"/>
          <w:b/>
          <w:sz w:val="36"/>
          <w:szCs w:val="36"/>
        </w:rPr>
        <w:t xml:space="preserve">3 per </w:t>
      </w:r>
      <w:r w:rsidR="00B6603C">
        <w:rPr>
          <w:rFonts w:ascii="Garamond" w:hAnsi="Garamond"/>
          <w:b/>
          <w:sz w:val="36"/>
          <w:szCs w:val="36"/>
        </w:rPr>
        <w:t xml:space="preserve">il servizio </w:t>
      </w:r>
      <w:r w:rsidR="003109E7" w:rsidRPr="003109E7">
        <w:rPr>
          <w:rFonts w:ascii="Garamond" w:hAnsi="Garamond"/>
          <w:b/>
          <w:sz w:val="36"/>
          <w:szCs w:val="36"/>
        </w:rPr>
        <w:t xml:space="preserve">di manutenzione degli impianti di ventilazione meccanica </w:t>
      </w:r>
      <w:r w:rsidR="00C1270C" w:rsidRPr="00C1270C">
        <w:rPr>
          <w:rFonts w:ascii="Garamond" w:hAnsi="Garamond"/>
          <w:b/>
          <w:sz w:val="36"/>
          <w:szCs w:val="36"/>
        </w:rPr>
        <w:t>installati a servizio delle gallerie dislocate lungo le pertinenze autostradali gestite da Autostrade per l’Italia</w:t>
      </w:r>
      <w:r w:rsidR="001D2BB2">
        <w:rPr>
          <w:rFonts w:ascii="Garamond" w:hAnsi="Garamond"/>
          <w:b/>
          <w:sz w:val="36"/>
          <w:szCs w:val="36"/>
        </w:rPr>
        <w:t xml:space="preserve"> S.p.A.</w:t>
      </w:r>
    </w:p>
    <w:p w14:paraId="6ADB7335" w14:textId="77777777" w:rsidR="00794BB0" w:rsidRPr="006B23DC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7FDFAF16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434CE27E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7799CD38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6262C831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02A6DA8B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561AB8B2" w14:textId="65363CD4" w:rsidR="00794BB0" w:rsidRPr="009F17C6" w:rsidRDefault="00794BB0" w:rsidP="00EB5019">
      <w:pPr>
        <w:pStyle w:val="Titoli14bold"/>
        <w:ind w:left="284"/>
        <w:jc w:val="center"/>
        <w:rPr>
          <w:rFonts w:ascii="Garamond" w:hAnsi="Garamond"/>
        </w:rPr>
      </w:pPr>
      <w:r w:rsidRPr="009F17C6">
        <w:rPr>
          <w:rFonts w:ascii="Garamond" w:hAnsi="Garamond"/>
        </w:rPr>
        <w:t>FORMULARIO</w:t>
      </w:r>
    </w:p>
    <w:p w14:paraId="5A2C7954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7737753D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25998A51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0E5C014C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7AAA791A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78F4D8FF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6435A6E5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79508D8F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22539625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7BB3D232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3C93B051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08DFD97D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0EA73D85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40EFD821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4C434866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4C3D45CC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65AB8DA8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4C5C4C49" w14:textId="77777777" w:rsidR="00794BB0" w:rsidRPr="009F17C6" w:rsidRDefault="00794BB0" w:rsidP="00794BB0">
      <w:pPr>
        <w:ind w:left="284"/>
        <w:rPr>
          <w:rFonts w:ascii="Garamond" w:hAnsi="Garamond" w:cs="Arial"/>
          <w:bCs/>
          <w:sz w:val="20"/>
          <w:szCs w:val="20"/>
        </w:rPr>
      </w:pPr>
      <w:r w:rsidRPr="009F17C6">
        <w:rPr>
          <w:rFonts w:ascii="Garamond" w:hAnsi="Garamond" w:cs="Arial"/>
          <w:bCs/>
          <w:sz w:val="20"/>
          <w:szCs w:val="20"/>
        </w:rPr>
        <w:br w:type="page"/>
      </w:r>
    </w:p>
    <w:p w14:paraId="1A7A8153" w14:textId="3CA426B8" w:rsidR="00794BB0" w:rsidRPr="009F17C6" w:rsidRDefault="00794BB0" w:rsidP="00794BB0">
      <w:pPr>
        <w:rPr>
          <w:rFonts w:ascii="Garamond" w:hAnsi="Garamond" w:cs="Arial"/>
          <w:b/>
          <w:bCs/>
          <w:sz w:val="22"/>
          <w:szCs w:val="20"/>
        </w:rPr>
      </w:pPr>
    </w:p>
    <w:p w14:paraId="68C00738" w14:textId="77777777" w:rsidR="00794BB0" w:rsidRPr="009F17C6" w:rsidRDefault="00794BB0" w:rsidP="00794BB0">
      <w:pPr>
        <w:spacing w:line="276" w:lineRule="auto"/>
        <w:jc w:val="both"/>
        <w:rPr>
          <w:rFonts w:ascii="Garamond" w:hAnsi="Garamond" w:cs="Arial"/>
          <w:b/>
          <w:bCs/>
          <w:sz w:val="22"/>
          <w:szCs w:val="20"/>
        </w:rPr>
      </w:pPr>
      <w:r w:rsidRPr="009F17C6">
        <w:rPr>
          <w:rFonts w:ascii="Garamond" w:hAnsi="Garamond" w:cs="Arial"/>
          <w:b/>
          <w:bCs/>
          <w:sz w:val="22"/>
          <w:szCs w:val="20"/>
        </w:rPr>
        <w:t>Dati azienda</w:t>
      </w:r>
    </w:p>
    <w:p w14:paraId="29E1E6C8" w14:textId="77777777" w:rsidR="00794BB0" w:rsidRPr="009F17C6" w:rsidRDefault="00794BB0" w:rsidP="00794BB0">
      <w:pPr>
        <w:spacing w:line="360" w:lineRule="auto"/>
        <w:ind w:left="284"/>
        <w:jc w:val="both"/>
        <w:rPr>
          <w:rFonts w:ascii="Garamond" w:hAnsi="Garamond" w:cs="Arial"/>
          <w:b/>
          <w:bCs/>
          <w:color w:val="44546A" w:themeColor="text2"/>
          <w:sz w:val="22"/>
          <w:szCs w:val="20"/>
        </w:rPr>
      </w:pPr>
    </w:p>
    <w:p w14:paraId="5A5F4EA9" w14:textId="77777777" w:rsidR="00794BB0" w:rsidRPr="009F17C6" w:rsidRDefault="00794BB0" w:rsidP="00794BB0">
      <w:pPr>
        <w:ind w:left="284"/>
        <w:rPr>
          <w:rFonts w:ascii="Garamond" w:hAnsi="Garamond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44546A" w:themeColor="text2"/>
          <w:right w:val="none" w:sz="0" w:space="0" w:color="auto"/>
          <w:insideH w:val="single" w:sz="6" w:space="0" w:color="44546A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950"/>
      </w:tblGrid>
      <w:tr w:rsidR="00794BB0" w:rsidRPr="00EB5019" w14:paraId="0927C5D3" w14:textId="77777777" w:rsidTr="00EB5019">
        <w:tc>
          <w:tcPr>
            <w:tcW w:w="3544" w:type="dxa"/>
            <w:shd w:val="clear" w:color="auto" w:fill="auto"/>
            <w:vAlign w:val="center"/>
          </w:tcPr>
          <w:p w14:paraId="15599897" w14:textId="4381ADB3" w:rsidR="004A000C" w:rsidRPr="00EB5019" w:rsidRDefault="00794BB0" w:rsidP="004A000C">
            <w:pPr>
              <w:ind w:left="284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 w:rsidRPr="00EB5019">
              <w:rPr>
                <w:rFonts w:ascii="Garamond" w:hAnsi="Garamond" w:cs="Arial"/>
                <w:b/>
                <w:bCs/>
                <w:sz w:val="18"/>
                <w:szCs w:val="18"/>
              </w:rPr>
              <w:t>Azienda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293FA19D" w14:textId="77777777" w:rsidR="00794BB0" w:rsidRPr="00EB5019" w:rsidRDefault="00794BB0">
            <w:pPr>
              <w:spacing w:line="360" w:lineRule="auto"/>
              <w:ind w:left="284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</w:tr>
      <w:tr w:rsidR="00794BB0" w:rsidRPr="00EB5019" w14:paraId="663AFFE3" w14:textId="77777777" w:rsidTr="00EB5019">
        <w:tc>
          <w:tcPr>
            <w:tcW w:w="3544" w:type="dxa"/>
            <w:shd w:val="clear" w:color="auto" w:fill="auto"/>
            <w:vAlign w:val="center"/>
          </w:tcPr>
          <w:p w14:paraId="55DCF58F" w14:textId="77777777" w:rsidR="00794BB0" w:rsidRPr="00EB5019" w:rsidRDefault="00794BB0">
            <w:pPr>
              <w:ind w:left="284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 w:rsidRPr="00EB5019">
              <w:rPr>
                <w:rFonts w:ascii="Garamond" w:hAnsi="Garamond" w:cs="Arial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18C55AD9" w14:textId="77777777" w:rsidR="00794BB0" w:rsidRPr="00EB5019" w:rsidRDefault="00794BB0">
            <w:pPr>
              <w:spacing w:line="360" w:lineRule="auto"/>
              <w:ind w:left="284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</w:tr>
      <w:tr w:rsidR="00794BB0" w:rsidRPr="00EB5019" w14:paraId="6558C18A" w14:textId="77777777" w:rsidTr="00EB5019">
        <w:tc>
          <w:tcPr>
            <w:tcW w:w="3544" w:type="dxa"/>
            <w:shd w:val="clear" w:color="auto" w:fill="auto"/>
            <w:vAlign w:val="center"/>
          </w:tcPr>
          <w:p w14:paraId="00778521" w14:textId="77777777" w:rsidR="00794BB0" w:rsidRPr="00EB5019" w:rsidRDefault="00794BB0">
            <w:pPr>
              <w:ind w:left="284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 w:rsidRPr="00EB5019">
              <w:rPr>
                <w:rFonts w:ascii="Garamond" w:hAnsi="Garamond" w:cs="Arial"/>
                <w:b/>
                <w:bCs/>
                <w:sz w:val="18"/>
                <w:szCs w:val="18"/>
              </w:rPr>
              <w:t>Nome e cognome del referente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043AF86B" w14:textId="77777777" w:rsidR="00794BB0" w:rsidRPr="00EB5019" w:rsidRDefault="00794BB0">
            <w:pPr>
              <w:spacing w:line="360" w:lineRule="auto"/>
              <w:ind w:left="284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</w:tr>
      <w:tr w:rsidR="00794BB0" w:rsidRPr="00EB5019" w14:paraId="55C9AB6D" w14:textId="77777777" w:rsidTr="00EB5019">
        <w:tc>
          <w:tcPr>
            <w:tcW w:w="3544" w:type="dxa"/>
            <w:shd w:val="clear" w:color="auto" w:fill="auto"/>
            <w:vAlign w:val="center"/>
          </w:tcPr>
          <w:p w14:paraId="1FB9A3F2" w14:textId="77777777" w:rsidR="00794BB0" w:rsidRPr="00EB5019" w:rsidRDefault="00794BB0">
            <w:pPr>
              <w:ind w:left="284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 w:rsidRPr="00EB5019">
              <w:rPr>
                <w:rFonts w:ascii="Garamond" w:hAnsi="Garamond" w:cs="Arial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2FD33CA1" w14:textId="77777777" w:rsidR="00794BB0" w:rsidRPr="00EB5019" w:rsidRDefault="00794BB0">
            <w:pPr>
              <w:spacing w:line="360" w:lineRule="auto"/>
              <w:ind w:left="284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</w:tr>
      <w:tr w:rsidR="00794BB0" w:rsidRPr="00EB5019" w14:paraId="6D474272" w14:textId="77777777" w:rsidTr="00EB5019">
        <w:tc>
          <w:tcPr>
            <w:tcW w:w="3544" w:type="dxa"/>
            <w:shd w:val="clear" w:color="auto" w:fill="auto"/>
            <w:vAlign w:val="center"/>
          </w:tcPr>
          <w:p w14:paraId="34C2649E" w14:textId="7A257AA3" w:rsidR="00794BB0" w:rsidRPr="00EB5019" w:rsidRDefault="004A000C">
            <w:pPr>
              <w:ind w:left="284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 w:rsidRPr="00EB5019">
              <w:rPr>
                <w:rFonts w:ascii="Garamond" w:hAnsi="Garamond" w:cs="Arial"/>
                <w:b/>
                <w:bCs/>
                <w:sz w:val="18"/>
                <w:szCs w:val="18"/>
              </w:rPr>
              <w:t>Indirizzo e-mail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209ACA15" w14:textId="77777777" w:rsidR="00794BB0" w:rsidRPr="00EB5019" w:rsidRDefault="00794BB0">
            <w:pPr>
              <w:spacing w:line="360" w:lineRule="auto"/>
              <w:ind w:left="284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</w:tr>
      <w:tr w:rsidR="007777B5" w:rsidRPr="00EB5019" w14:paraId="2FCBF352" w14:textId="77777777" w:rsidTr="00EB5019">
        <w:tc>
          <w:tcPr>
            <w:tcW w:w="3544" w:type="dxa"/>
            <w:shd w:val="clear" w:color="auto" w:fill="auto"/>
            <w:vAlign w:val="center"/>
          </w:tcPr>
          <w:p w14:paraId="7491BB8E" w14:textId="3F134201" w:rsidR="007777B5" w:rsidRPr="00EB5019" w:rsidRDefault="00C95E15">
            <w:pPr>
              <w:ind w:left="284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 w:rsidRPr="00EB5019">
              <w:rPr>
                <w:rFonts w:ascii="Garamond" w:hAnsi="Garamond" w:cs="Arial"/>
                <w:b/>
                <w:bCs/>
                <w:sz w:val="18"/>
                <w:szCs w:val="18"/>
              </w:rPr>
              <w:t>Indirizzo PEC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15D537D7" w14:textId="77777777" w:rsidR="007777B5" w:rsidRPr="00EB5019" w:rsidRDefault="007777B5">
            <w:pPr>
              <w:spacing w:line="360" w:lineRule="auto"/>
              <w:ind w:left="284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</w:tr>
      <w:tr w:rsidR="00794BB0" w:rsidRPr="009F17C6" w14:paraId="5D362EFF" w14:textId="77777777" w:rsidTr="00EB5019">
        <w:tc>
          <w:tcPr>
            <w:tcW w:w="3544" w:type="dxa"/>
            <w:shd w:val="clear" w:color="auto" w:fill="auto"/>
            <w:vAlign w:val="center"/>
          </w:tcPr>
          <w:p w14:paraId="61CCFFCE" w14:textId="4A6AB16D" w:rsidR="00794BB0" w:rsidRPr="009F17C6" w:rsidRDefault="004A000C">
            <w:pPr>
              <w:ind w:left="284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 w:rsidRPr="00EB5019">
              <w:rPr>
                <w:rFonts w:ascii="Garamond" w:hAnsi="Garamond" w:cs="Arial"/>
                <w:b/>
                <w:bCs/>
                <w:sz w:val="18"/>
                <w:szCs w:val="18"/>
              </w:rPr>
              <w:t>C.F./ P.I.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107E6D5C" w14:textId="77777777" w:rsidR="00794BB0" w:rsidRPr="009F17C6" w:rsidRDefault="00794BB0">
            <w:pPr>
              <w:spacing w:line="360" w:lineRule="auto"/>
              <w:ind w:left="284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</w:tr>
    </w:tbl>
    <w:p w14:paraId="6885A516" w14:textId="27EF2EE3" w:rsidR="00794BB0" w:rsidRPr="009F17C6" w:rsidRDefault="00794BB0" w:rsidP="00794BB0">
      <w:pPr>
        <w:ind w:left="284"/>
        <w:rPr>
          <w:rFonts w:ascii="Garamond" w:hAnsi="Garamond" w:cs="Arial"/>
          <w:b/>
          <w:bCs/>
          <w:sz w:val="20"/>
          <w:szCs w:val="20"/>
        </w:rPr>
      </w:pPr>
      <w:r w:rsidRPr="009F17C6">
        <w:rPr>
          <w:rFonts w:ascii="Garamond" w:hAnsi="Garamond" w:cs="Arial"/>
          <w:b/>
          <w:bCs/>
          <w:sz w:val="20"/>
          <w:szCs w:val="20"/>
        </w:rPr>
        <w:br w:type="page"/>
      </w:r>
    </w:p>
    <w:p w14:paraId="48A30CC6" w14:textId="77777777" w:rsidR="00794BB0" w:rsidRPr="009F17C6" w:rsidRDefault="00794BB0" w:rsidP="00794BB0">
      <w:pPr>
        <w:rPr>
          <w:rFonts w:ascii="Garamond" w:hAnsi="Garamond" w:cs="Arial"/>
          <w:b/>
          <w:bCs/>
          <w:sz w:val="22"/>
          <w:szCs w:val="20"/>
        </w:rPr>
      </w:pPr>
      <w:r w:rsidRPr="009F17C6">
        <w:rPr>
          <w:rFonts w:ascii="Garamond" w:hAnsi="Garamond" w:cs="Arial"/>
          <w:b/>
          <w:bCs/>
          <w:sz w:val="22"/>
          <w:szCs w:val="20"/>
        </w:rPr>
        <w:lastRenderedPageBreak/>
        <w:t>Domande</w:t>
      </w:r>
    </w:p>
    <w:p w14:paraId="322DF0AE" w14:textId="77777777" w:rsidR="00794BB0" w:rsidRPr="00AD56CE" w:rsidRDefault="00794BB0" w:rsidP="00794BB0">
      <w:pPr>
        <w:ind w:left="284"/>
        <w:jc w:val="both"/>
        <w:rPr>
          <w:rFonts w:ascii="Garamond" w:hAnsi="Garamond" w:cs="Arial"/>
          <w:bCs/>
          <w:sz w:val="20"/>
          <w:szCs w:val="20"/>
        </w:rPr>
      </w:pPr>
    </w:p>
    <w:p w14:paraId="26DB5C6B" w14:textId="5C0E63FD" w:rsidR="001B33DE" w:rsidRPr="001B33DE" w:rsidRDefault="001B33DE" w:rsidP="001B33DE">
      <w:pPr>
        <w:numPr>
          <w:ilvl w:val="0"/>
          <w:numId w:val="3"/>
        </w:numPr>
        <w:spacing w:after="240" w:line="276" w:lineRule="auto"/>
        <w:ind w:left="284"/>
        <w:rPr>
          <w:rFonts w:ascii="Garamond" w:hAnsi="Garamond" w:cs="Arial"/>
          <w:bCs/>
          <w:sz w:val="20"/>
          <w:szCs w:val="20"/>
        </w:rPr>
      </w:pPr>
      <w:r w:rsidRPr="001B33DE">
        <w:rPr>
          <w:rFonts w:ascii="Garamond" w:hAnsi="Garamond" w:cs="Arial"/>
          <w:bCs/>
          <w:sz w:val="20"/>
          <w:szCs w:val="20"/>
        </w:rPr>
        <w:t>Per quale casa produttrice (e relativo modello) si intende garantire le prestazioni</w:t>
      </w:r>
      <w:r>
        <w:rPr>
          <w:rFonts w:ascii="Garamond" w:hAnsi="Garamond" w:cs="Arial"/>
          <w:bCs/>
          <w:sz w:val="20"/>
          <w:szCs w:val="20"/>
        </w:rPr>
        <w:t>?</w:t>
      </w:r>
    </w:p>
    <w:tbl>
      <w:tblPr>
        <w:tblW w:w="41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2264"/>
        <w:gridCol w:w="2471"/>
      </w:tblGrid>
      <w:tr w:rsidR="00125748" w:rsidRPr="00ED6C0F" w14:paraId="49D51C61" w14:textId="28358374" w:rsidTr="00D5706F">
        <w:trPr>
          <w:trHeight w:val="252"/>
          <w:jc w:val="center"/>
        </w:trPr>
        <w:tc>
          <w:tcPr>
            <w:tcW w:w="1618" w:type="pct"/>
            <w:shd w:val="clear" w:color="auto" w:fill="F2F2F2"/>
            <w:vAlign w:val="center"/>
            <w:hideMark/>
          </w:tcPr>
          <w:p w14:paraId="0B4209C8" w14:textId="0B46B0A2" w:rsidR="00125748" w:rsidRPr="00ED6C0F" w:rsidRDefault="00125748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00" w:lineRule="exact"/>
              <w:jc w:val="center"/>
              <w:rPr>
                <w:rFonts w:ascii="Garamond" w:hAnsi="Garamond" w:cs="Calibri"/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i/>
                <w:iCs/>
                <w:color w:val="000000"/>
                <w:sz w:val="20"/>
                <w:szCs w:val="20"/>
              </w:rPr>
              <w:t>CBI</w:t>
            </w:r>
          </w:p>
        </w:tc>
        <w:tc>
          <w:tcPr>
            <w:tcW w:w="1617" w:type="pct"/>
            <w:shd w:val="clear" w:color="auto" w:fill="F2F2F2"/>
            <w:vAlign w:val="center"/>
          </w:tcPr>
          <w:p w14:paraId="7F7DF40D" w14:textId="31F2F053" w:rsidR="00125748" w:rsidRPr="00ED6C0F" w:rsidRDefault="00125748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00" w:lineRule="exact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ZITRON</w:t>
            </w:r>
          </w:p>
        </w:tc>
        <w:tc>
          <w:tcPr>
            <w:tcW w:w="1765" w:type="pct"/>
            <w:shd w:val="clear" w:color="auto" w:fill="F2F2F2"/>
            <w:vAlign w:val="center"/>
          </w:tcPr>
          <w:p w14:paraId="1E0891FB" w14:textId="4FFA5FD7" w:rsidR="00125748" w:rsidRPr="002A3936" w:rsidRDefault="00125748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00" w:lineRule="exact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DE CARDENAS</w:t>
            </w:r>
          </w:p>
        </w:tc>
      </w:tr>
      <w:tr w:rsidR="00125748" w:rsidRPr="00ED6C0F" w14:paraId="67780E2D" w14:textId="21A21EFC" w:rsidTr="00D5706F">
        <w:trPr>
          <w:trHeight w:val="252"/>
          <w:jc w:val="center"/>
        </w:trPr>
        <w:tc>
          <w:tcPr>
            <w:tcW w:w="1618" w:type="pct"/>
            <w:vAlign w:val="center"/>
          </w:tcPr>
          <w:p w14:paraId="383212BD" w14:textId="27B1BE86" w:rsidR="00125748" w:rsidRPr="00ED6C0F" w:rsidRDefault="00125748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line="300" w:lineRule="exact"/>
              <w:jc w:val="center"/>
              <w:rPr>
                <w:rFonts w:ascii="Garamond" w:hAnsi="Garamond" w:cs="Calibri"/>
                <w:b w:val="0"/>
                <w:color w:val="000000"/>
                <w:sz w:val="20"/>
                <w:szCs w:val="20"/>
                <w:highlight w:val="yellow"/>
              </w:rPr>
            </w:pPr>
            <w:r w:rsidRPr="00960B32">
              <w:rPr>
                <w:rFonts w:ascii="Garamond" w:hAnsi="Garamond" w:cs="Calibri"/>
                <w:b w:val="0"/>
                <w:i/>
                <w:iCs/>
                <w:color w:val="000000"/>
                <w:sz w:val="20"/>
                <w:szCs w:val="20"/>
              </w:rPr>
              <w:t>(x)</w:t>
            </w:r>
          </w:p>
        </w:tc>
        <w:tc>
          <w:tcPr>
            <w:tcW w:w="1617" w:type="pct"/>
            <w:shd w:val="clear" w:color="auto" w:fill="FFFFFF"/>
            <w:vAlign w:val="center"/>
          </w:tcPr>
          <w:p w14:paraId="7405AB08" w14:textId="240BB888" w:rsidR="00125748" w:rsidRPr="00ED6C0F" w:rsidRDefault="00125748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line="300" w:lineRule="exact"/>
              <w:jc w:val="center"/>
              <w:rPr>
                <w:rFonts w:ascii="Garamond" w:hAnsi="Garamond" w:cs="Calibri"/>
                <w:b w:val="0"/>
                <w:color w:val="000000"/>
                <w:sz w:val="20"/>
                <w:szCs w:val="20"/>
                <w:highlight w:val="yellow"/>
              </w:rPr>
            </w:pPr>
            <w:r w:rsidRPr="00960B32">
              <w:rPr>
                <w:rFonts w:ascii="Garamond" w:hAnsi="Garamond" w:cs="Calibri"/>
                <w:b w:val="0"/>
                <w:i/>
                <w:iCs/>
                <w:color w:val="000000"/>
                <w:sz w:val="20"/>
                <w:szCs w:val="20"/>
              </w:rPr>
              <w:t>(x)</w:t>
            </w:r>
          </w:p>
        </w:tc>
        <w:tc>
          <w:tcPr>
            <w:tcW w:w="1765" w:type="pct"/>
            <w:shd w:val="clear" w:color="auto" w:fill="FFFFFF"/>
            <w:vAlign w:val="center"/>
          </w:tcPr>
          <w:p w14:paraId="187F51F6" w14:textId="40BE07B4" w:rsidR="00125748" w:rsidRPr="00ED6C0F" w:rsidRDefault="00125748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line="300" w:lineRule="exact"/>
              <w:jc w:val="center"/>
              <w:rPr>
                <w:rFonts w:ascii="Garamond" w:hAnsi="Garamond" w:cs="Calibri"/>
                <w:b w:val="0"/>
                <w:color w:val="000000"/>
                <w:sz w:val="20"/>
                <w:szCs w:val="20"/>
                <w:highlight w:val="yellow"/>
              </w:rPr>
            </w:pPr>
            <w:r w:rsidRPr="00960B32">
              <w:rPr>
                <w:rFonts w:ascii="Garamond" w:hAnsi="Garamond" w:cs="Calibri"/>
                <w:b w:val="0"/>
                <w:i/>
                <w:iCs/>
                <w:color w:val="000000"/>
                <w:sz w:val="20"/>
                <w:szCs w:val="20"/>
              </w:rPr>
              <w:t>(x)</w:t>
            </w:r>
          </w:p>
        </w:tc>
      </w:tr>
    </w:tbl>
    <w:p w14:paraId="7E0FE9AA" w14:textId="77777777" w:rsidR="00C2339B" w:rsidRDefault="00C2339B" w:rsidP="00F65920">
      <w:pPr>
        <w:spacing w:after="240" w:line="276" w:lineRule="auto"/>
        <w:rPr>
          <w:rFonts w:ascii="Garamond" w:hAnsi="Garamond" w:cs="Arial"/>
          <w:bCs/>
          <w:sz w:val="20"/>
          <w:szCs w:val="20"/>
        </w:rPr>
      </w:pPr>
    </w:p>
    <w:p w14:paraId="27771A81" w14:textId="79C10CAB" w:rsidR="00794BB0" w:rsidRPr="00FD0622" w:rsidRDefault="004D2F7F" w:rsidP="00794BB0">
      <w:pPr>
        <w:numPr>
          <w:ilvl w:val="0"/>
          <w:numId w:val="3"/>
        </w:numPr>
        <w:spacing w:after="240" w:line="276" w:lineRule="auto"/>
        <w:ind w:left="284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bCs/>
          <w:sz w:val="20"/>
          <w:szCs w:val="20"/>
        </w:rPr>
        <w:t>Qual è</w:t>
      </w:r>
      <w:r w:rsidR="00794BB0" w:rsidRPr="00FD0622">
        <w:rPr>
          <w:rFonts w:ascii="Garamond" w:hAnsi="Garamond" w:cs="Arial"/>
          <w:bCs/>
          <w:sz w:val="20"/>
          <w:szCs w:val="20"/>
        </w:rPr>
        <w:t xml:space="preserve"> il fatturato globale della Vostra azienda realizzat</w:t>
      </w:r>
      <w:r w:rsidR="00FD0622" w:rsidRPr="00FD0622">
        <w:rPr>
          <w:rFonts w:ascii="Garamond" w:hAnsi="Garamond" w:cs="Arial"/>
          <w:bCs/>
          <w:sz w:val="20"/>
          <w:szCs w:val="20"/>
        </w:rPr>
        <w:t>o</w:t>
      </w:r>
      <w:r w:rsidR="00794BB0" w:rsidRPr="00FD0622">
        <w:rPr>
          <w:rFonts w:ascii="Garamond" w:hAnsi="Garamond" w:cs="Arial"/>
          <w:bCs/>
          <w:sz w:val="20"/>
          <w:szCs w:val="20"/>
        </w:rPr>
        <w:t xml:space="preserve"> negli ultimi </w:t>
      </w:r>
      <w:r w:rsidR="00FD0622" w:rsidRPr="00FD0622">
        <w:rPr>
          <w:rFonts w:ascii="Garamond" w:hAnsi="Garamond" w:cs="Arial"/>
          <w:bCs/>
          <w:sz w:val="20"/>
          <w:szCs w:val="20"/>
        </w:rPr>
        <w:t xml:space="preserve">tre </w:t>
      </w:r>
      <w:r w:rsidR="00794BB0" w:rsidRPr="00FD0622">
        <w:rPr>
          <w:rFonts w:ascii="Garamond" w:hAnsi="Garamond" w:cs="Arial"/>
          <w:bCs/>
          <w:sz w:val="20"/>
          <w:szCs w:val="20"/>
        </w:rPr>
        <w:t>esercizi finanziari</w:t>
      </w:r>
      <w:r w:rsidR="00FD0622" w:rsidRPr="00FD0622">
        <w:rPr>
          <w:rFonts w:ascii="Garamond" w:hAnsi="Garamond" w:cs="Arial"/>
          <w:bCs/>
          <w:sz w:val="20"/>
          <w:szCs w:val="20"/>
        </w:rPr>
        <w:t>:</w:t>
      </w:r>
    </w:p>
    <w:tbl>
      <w:tblPr>
        <w:tblW w:w="22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2"/>
        <w:gridCol w:w="2358"/>
      </w:tblGrid>
      <w:tr w:rsidR="00FD0622" w:rsidRPr="00ED6C0F" w14:paraId="4E388338" w14:textId="77777777" w:rsidTr="00EB5019">
        <w:trPr>
          <w:trHeight w:val="283"/>
          <w:jc w:val="center"/>
        </w:trPr>
        <w:tc>
          <w:tcPr>
            <w:tcW w:w="1881" w:type="pct"/>
            <w:shd w:val="clear" w:color="auto" w:fill="F2F2F2"/>
            <w:vAlign w:val="center"/>
            <w:hideMark/>
          </w:tcPr>
          <w:p w14:paraId="1F4091CB" w14:textId="77777777" w:rsidR="00FD0622" w:rsidRPr="00ED6C0F" w:rsidRDefault="00FD0622" w:rsidP="003A2174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00" w:lineRule="exact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D6C0F">
              <w:rPr>
                <w:rFonts w:ascii="Garamond" w:hAnsi="Garamond" w:cs="Calibri"/>
                <w:color w:val="000000"/>
                <w:sz w:val="20"/>
                <w:szCs w:val="20"/>
              </w:rPr>
              <w:t>Anno</w:t>
            </w:r>
          </w:p>
        </w:tc>
        <w:tc>
          <w:tcPr>
            <w:tcW w:w="3119" w:type="pct"/>
            <w:shd w:val="clear" w:color="auto" w:fill="F2F2F2"/>
            <w:vAlign w:val="center"/>
            <w:hideMark/>
          </w:tcPr>
          <w:p w14:paraId="0B25E4CD" w14:textId="77777777" w:rsidR="00FD0622" w:rsidRPr="00ED6C0F" w:rsidRDefault="00FD0622" w:rsidP="003A2174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00" w:lineRule="exact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D6C0F">
              <w:rPr>
                <w:rFonts w:ascii="Garamond" w:hAnsi="Garamond" w:cs="Calibri"/>
                <w:color w:val="000000"/>
                <w:sz w:val="20"/>
                <w:szCs w:val="20"/>
              </w:rPr>
              <w:t>Fatturato globale</w:t>
            </w:r>
          </w:p>
          <w:p w14:paraId="47C74DF6" w14:textId="77777777" w:rsidR="00FD0622" w:rsidRPr="00ED6C0F" w:rsidRDefault="00FD0622" w:rsidP="003A2174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00" w:lineRule="exact"/>
              <w:jc w:val="center"/>
              <w:rPr>
                <w:rFonts w:ascii="Garamond" w:hAnsi="Garamond" w:cs="Calibri"/>
                <w:b w:val="0"/>
                <w:i/>
                <w:iCs/>
                <w:color w:val="000000"/>
                <w:sz w:val="20"/>
                <w:szCs w:val="20"/>
              </w:rPr>
            </w:pPr>
            <w:r w:rsidRPr="00ED6C0F">
              <w:rPr>
                <w:rFonts w:ascii="Garamond" w:hAnsi="Garamond" w:cs="Calibri"/>
                <w:b w:val="0"/>
                <w:bCs/>
                <w:i/>
                <w:iCs/>
                <w:color w:val="000000"/>
                <w:sz w:val="20"/>
                <w:szCs w:val="20"/>
              </w:rPr>
              <w:t>(euro)</w:t>
            </w:r>
          </w:p>
        </w:tc>
      </w:tr>
      <w:tr w:rsidR="00FD0622" w:rsidRPr="00ED6C0F" w14:paraId="57A513EF" w14:textId="77777777" w:rsidTr="00EB5019">
        <w:trPr>
          <w:trHeight w:val="283"/>
          <w:jc w:val="center"/>
        </w:trPr>
        <w:tc>
          <w:tcPr>
            <w:tcW w:w="1881" w:type="pct"/>
            <w:vAlign w:val="center"/>
          </w:tcPr>
          <w:p w14:paraId="690EE943" w14:textId="28434AC8" w:rsidR="00FD0622" w:rsidRPr="001F4B3C" w:rsidRDefault="003A46F1" w:rsidP="003A2174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line="300" w:lineRule="exact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  <w:r w:rsidRPr="001F4B3C">
              <w:rPr>
                <w:rFonts w:ascii="Garamond" w:hAnsi="Garamond" w:cs="Calibri"/>
                <w:bCs/>
                <w:sz w:val="20"/>
                <w:szCs w:val="20"/>
              </w:rPr>
              <w:t>…</w:t>
            </w:r>
          </w:p>
        </w:tc>
        <w:tc>
          <w:tcPr>
            <w:tcW w:w="3119" w:type="pct"/>
            <w:vAlign w:val="center"/>
          </w:tcPr>
          <w:p w14:paraId="7C179B15" w14:textId="77777777" w:rsidR="00FD0622" w:rsidRPr="001F4B3C" w:rsidRDefault="00FD0622" w:rsidP="003A2174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line="300" w:lineRule="exact"/>
              <w:jc w:val="center"/>
              <w:rPr>
                <w:rFonts w:ascii="Garamond" w:hAnsi="Garamond" w:cs="Calibri"/>
                <w:b w:val="0"/>
                <w:sz w:val="20"/>
                <w:szCs w:val="20"/>
                <w:highlight w:val="yellow"/>
              </w:rPr>
            </w:pPr>
          </w:p>
        </w:tc>
      </w:tr>
      <w:tr w:rsidR="00FD0622" w:rsidRPr="00ED6C0F" w14:paraId="457DE9E5" w14:textId="77777777" w:rsidTr="00EB5019">
        <w:trPr>
          <w:trHeight w:val="283"/>
          <w:jc w:val="center"/>
        </w:trPr>
        <w:tc>
          <w:tcPr>
            <w:tcW w:w="1881" w:type="pct"/>
            <w:vAlign w:val="center"/>
          </w:tcPr>
          <w:p w14:paraId="72FA99D4" w14:textId="1D7A757E" w:rsidR="00FD0622" w:rsidRPr="001F4B3C" w:rsidRDefault="003A46F1" w:rsidP="003A2174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line="300" w:lineRule="exact"/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F4B3C">
              <w:rPr>
                <w:rFonts w:ascii="Garamond" w:hAnsi="Garamond" w:cs="Calibri"/>
                <w:sz w:val="20"/>
                <w:szCs w:val="20"/>
              </w:rPr>
              <w:t>…</w:t>
            </w:r>
          </w:p>
        </w:tc>
        <w:tc>
          <w:tcPr>
            <w:tcW w:w="3119" w:type="pct"/>
            <w:vAlign w:val="center"/>
          </w:tcPr>
          <w:p w14:paraId="12EC4A56" w14:textId="77777777" w:rsidR="00FD0622" w:rsidRPr="001F4B3C" w:rsidRDefault="00FD0622" w:rsidP="003A2174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line="300" w:lineRule="exact"/>
              <w:jc w:val="center"/>
              <w:rPr>
                <w:rFonts w:ascii="Garamond" w:hAnsi="Garamond" w:cs="Calibri"/>
                <w:b w:val="0"/>
                <w:sz w:val="20"/>
                <w:szCs w:val="20"/>
                <w:highlight w:val="yellow"/>
              </w:rPr>
            </w:pPr>
          </w:p>
        </w:tc>
      </w:tr>
      <w:tr w:rsidR="00FD0622" w:rsidRPr="00ED6C0F" w14:paraId="688479E0" w14:textId="77777777" w:rsidTr="00EB5019">
        <w:trPr>
          <w:trHeight w:val="283"/>
          <w:jc w:val="center"/>
        </w:trPr>
        <w:tc>
          <w:tcPr>
            <w:tcW w:w="1881" w:type="pct"/>
            <w:vAlign w:val="center"/>
          </w:tcPr>
          <w:p w14:paraId="0A82BD9A" w14:textId="20F1AF92" w:rsidR="00FD0622" w:rsidRPr="001F4B3C" w:rsidRDefault="003A46F1" w:rsidP="003A2174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line="300" w:lineRule="exact"/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F4B3C">
              <w:rPr>
                <w:rFonts w:ascii="Garamond" w:hAnsi="Garamond" w:cs="Calibri"/>
                <w:sz w:val="20"/>
                <w:szCs w:val="20"/>
              </w:rPr>
              <w:t>…</w:t>
            </w:r>
          </w:p>
        </w:tc>
        <w:tc>
          <w:tcPr>
            <w:tcW w:w="3119" w:type="pct"/>
            <w:vAlign w:val="center"/>
          </w:tcPr>
          <w:p w14:paraId="54B07464" w14:textId="77777777" w:rsidR="00FD0622" w:rsidRPr="001F4B3C" w:rsidRDefault="00FD0622" w:rsidP="003A2174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line="300" w:lineRule="exact"/>
              <w:jc w:val="center"/>
              <w:rPr>
                <w:rFonts w:ascii="Garamond" w:hAnsi="Garamond" w:cs="Calibri"/>
                <w:b w:val="0"/>
                <w:sz w:val="20"/>
                <w:szCs w:val="20"/>
              </w:rPr>
            </w:pPr>
          </w:p>
        </w:tc>
      </w:tr>
    </w:tbl>
    <w:p w14:paraId="3D446875" w14:textId="77777777" w:rsidR="00794BB0" w:rsidRDefault="00794BB0" w:rsidP="00794BB0">
      <w:pPr>
        <w:spacing w:after="240" w:line="276" w:lineRule="auto"/>
        <w:jc w:val="both"/>
        <w:rPr>
          <w:rFonts w:ascii="Garamond" w:hAnsi="Garamond" w:cs="Arial"/>
          <w:bCs/>
          <w:sz w:val="20"/>
          <w:szCs w:val="20"/>
        </w:rPr>
      </w:pPr>
    </w:p>
    <w:p w14:paraId="29D73308" w14:textId="77777777" w:rsidR="00794BB0" w:rsidRPr="007A0369" w:rsidRDefault="00794BB0" w:rsidP="00794BB0">
      <w:pPr>
        <w:pStyle w:val="Titolo1"/>
        <w:numPr>
          <w:ilvl w:val="0"/>
          <w:numId w:val="0"/>
        </w:numPr>
        <w:tabs>
          <w:tab w:val="left" w:pos="708"/>
        </w:tabs>
        <w:rPr>
          <w:rFonts w:ascii="Garamond" w:hAnsi="Garamond"/>
          <w:b w:val="0"/>
          <w:color w:val="000000"/>
          <w:sz w:val="18"/>
          <w:szCs w:val="20"/>
        </w:rPr>
      </w:pPr>
      <w:r w:rsidRPr="007A0369">
        <w:rPr>
          <w:rFonts w:ascii="Garamond" w:hAnsi="Garamond"/>
          <w:b w:val="0"/>
          <w:color w:val="000000"/>
          <w:sz w:val="18"/>
          <w:szCs w:val="20"/>
        </w:rPr>
        <w:t>Eventuali note</w:t>
      </w:r>
    </w:p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8494"/>
      </w:tblGrid>
      <w:tr w:rsidR="00794BB0" w14:paraId="4B598730" w14:textId="77777777">
        <w:trPr>
          <w:trHeight w:val="1824"/>
        </w:trPr>
        <w:tc>
          <w:tcPr>
            <w:tcW w:w="8494" w:type="dxa"/>
            <w:shd w:val="clear" w:color="auto" w:fill="F2F2F2"/>
          </w:tcPr>
          <w:p w14:paraId="3FCD8AFB" w14:textId="77777777" w:rsidR="00794BB0" w:rsidRPr="00865FDD" w:rsidRDefault="00794BB0">
            <w:pPr>
              <w:ind w:left="284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14:paraId="668AA7F0" w14:textId="77777777" w:rsidR="003A2174" w:rsidRDefault="003A2174" w:rsidP="003A2174">
      <w:pPr>
        <w:spacing w:line="276" w:lineRule="auto"/>
        <w:ind w:left="360"/>
        <w:jc w:val="both"/>
        <w:rPr>
          <w:rFonts w:ascii="Garamond" w:hAnsi="Garamond" w:cs="Arial"/>
          <w:bCs/>
          <w:sz w:val="20"/>
          <w:szCs w:val="20"/>
        </w:rPr>
      </w:pPr>
    </w:p>
    <w:p w14:paraId="44A42BA2" w14:textId="475CBE2F" w:rsidR="00794BB0" w:rsidRPr="000C18E7" w:rsidRDefault="004D2F7F" w:rsidP="00794BB0">
      <w:pPr>
        <w:numPr>
          <w:ilvl w:val="0"/>
          <w:numId w:val="3"/>
        </w:numPr>
        <w:spacing w:line="276" w:lineRule="auto"/>
        <w:jc w:val="both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bCs/>
          <w:sz w:val="20"/>
          <w:szCs w:val="20"/>
        </w:rPr>
        <w:t>A</w:t>
      </w:r>
      <w:r w:rsidR="00794BB0" w:rsidRPr="000C18E7">
        <w:rPr>
          <w:rFonts w:ascii="Garamond" w:hAnsi="Garamond" w:cs="Arial"/>
          <w:bCs/>
          <w:sz w:val="20"/>
          <w:szCs w:val="20"/>
        </w:rPr>
        <w:t>ve</w:t>
      </w:r>
      <w:r>
        <w:rPr>
          <w:rFonts w:ascii="Garamond" w:hAnsi="Garamond" w:cs="Arial"/>
          <w:bCs/>
          <w:sz w:val="20"/>
          <w:szCs w:val="20"/>
        </w:rPr>
        <w:t>te</w:t>
      </w:r>
      <w:r w:rsidR="00794BB0" w:rsidRPr="000C18E7">
        <w:rPr>
          <w:rFonts w:ascii="Garamond" w:hAnsi="Garamond" w:cs="Arial"/>
          <w:bCs/>
          <w:sz w:val="20"/>
          <w:szCs w:val="20"/>
        </w:rPr>
        <w:t xml:space="preserve"> </w:t>
      </w:r>
      <w:r w:rsidR="00794BB0">
        <w:rPr>
          <w:rFonts w:ascii="Garamond" w:hAnsi="Garamond" w:cs="Arial"/>
          <w:bCs/>
          <w:sz w:val="20"/>
          <w:szCs w:val="20"/>
        </w:rPr>
        <w:t>erogato</w:t>
      </w:r>
      <w:r w:rsidR="00794BB0" w:rsidRPr="000C18E7">
        <w:rPr>
          <w:rFonts w:ascii="Garamond" w:hAnsi="Garamond" w:cs="Arial"/>
          <w:bCs/>
          <w:sz w:val="20"/>
          <w:szCs w:val="20"/>
        </w:rPr>
        <w:t xml:space="preserve"> negli ultimi </w:t>
      </w:r>
      <w:proofErr w:type="gramStart"/>
      <w:r w:rsidR="00F3398D">
        <w:rPr>
          <w:rFonts w:ascii="Garamond" w:hAnsi="Garamond" w:cs="Arial"/>
          <w:bCs/>
          <w:sz w:val="20"/>
          <w:szCs w:val="20"/>
        </w:rPr>
        <w:t>3</w:t>
      </w:r>
      <w:proofErr w:type="gramEnd"/>
      <w:r w:rsidR="00F3398D">
        <w:rPr>
          <w:rFonts w:ascii="Garamond" w:hAnsi="Garamond" w:cs="Arial"/>
          <w:bCs/>
          <w:sz w:val="20"/>
          <w:szCs w:val="20"/>
        </w:rPr>
        <w:t xml:space="preserve"> </w:t>
      </w:r>
      <w:r w:rsidR="00794BB0" w:rsidRPr="000C18E7">
        <w:rPr>
          <w:rFonts w:ascii="Garamond" w:hAnsi="Garamond" w:cs="Arial"/>
          <w:bCs/>
          <w:sz w:val="20"/>
          <w:szCs w:val="20"/>
        </w:rPr>
        <w:t>a</w:t>
      </w:r>
      <w:r w:rsidR="00794BB0" w:rsidRPr="00C20C90">
        <w:rPr>
          <w:rFonts w:ascii="Garamond" w:hAnsi="Garamond" w:cs="Arial"/>
          <w:bCs/>
          <w:sz w:val="20"/>
          <w:szCs w:val="20"/>
        </w:rPr>
        <w:t xml:space="preserve">nni </w:t>
      </w:r>
      <w:r w:rsidR="00962917">
        <w:rPr>
          <w:rFonts w:ascii="Garamond" w:hAnsi="Garamond" w:cs="Arial"/>
          <w:bCs/>
          <w:sz w:val="20"/>
          <w:szCs w:val="20"/>
        </w:rPr>
        <w:t>prestazioni</w:t>
      </w:r>
      <w:r w:rsidR="00794BB0" w:rsidRPr="00C20C90">
        <w:rPr>
          <w:rFonts w:ascii="Garamond" w:hAnsi="Garamond" w:cs="Arial"/>
          <w:bCs/>
          <w:sz w:val="20"/>
          <w:szCs w:val="20"/>
        </w:rPr>
        <w:t xml:space="preserve"> analogh</w:t>
      </w:r>
      <w:r w:rsidR="00962917">
        <w:rPr>
          <w:rFonts w:ascii="Garamond" w:hAnsi="Garamond" w:cs="Arial"/>
          <w:bCs/>
          <w:sz w:val="20"/>
          <w:szCs w:val="20"/>
        </w:rPr>
        <w:t>e</w:t>
      </w:r>
      <w:r>
        <w:rPr>
          <w:rFonts w:ascii="Garamond" w:hAnsi="Garamond" w:cs="Arial"/>
          <w:bCs/>
          <w:sz w:val="20"/>
          <w:szCs w:val="20"/>
        </w:rPr>
        <w:t xml:space="preserve"> a quell</w:t>
      </w:r>
      <w:r w:rsidR="00962917">
        <w:rPr>
          <w:rFonts w:ascii="Garamond" w:hAnsi="Garamond" w:cs="Arial"/>
          <w:bCs/>
          <w:sz w:val="20"/>
          <w:szCs w:val="20"/>
        </w:rPr>
        <w:t>e</w:t>
      </w:r>
      <w:r>
        <w:rPr>
          <w:rFonts w:ascii="Garamond" w:hAnsi="Garamond" w:cs="Arial"/>
          <w:bCs/>
          <w:sz w:val="20"/>
          <w:szCs w:val="20"/>
        </w:rPr>
        <w:t xml:space="preserve"> di cui alla presente Consultazione?</w:t>
      </w:r>
      <w:r w:rsidR="006E4261">
        <w:rPr>
          <w:rFonts w:ascii="Garamond" w:hAnsi="Garamond" w:cs="Arial"/>
          <w:bCs/>
          <w:sz w:val="20"/>
          <w:szCs w:val="20"/>
        </w:rPr>
        <w:t xml:space="preserve"> </w:t>
      </w:r>
      <w:r w:rsidR="00C65D35">
        <w:rPr>
          <w:rFonts w:ascii="Garamond" w:hAnsi="Garamond" w:cs="Arial"/>
          <w:bCs/>
          <w:sz w:val="20"/>
          <w:szCs w:val="20"/>
        </w:rPr>
        <w:t>In caso affermativo</w:t>
      </w:r>
      <w:r w:rsidR="006E4261">
        <w:rPr>
          <w:rFonts w:ascii="Garamond" w:hAnsi="Garamond" w:cs="Arial"/>
          <w:bCs/>
          <w:sz w:val="20"/>
          <w:szCs w:val="20"/>
        </w:rPr>
        <w:t xml:space="preserve">, </w:t>
      </w:r>
      <w:r w:rsidR="009919B5">
        <w:rPr>
          <w:rFonts w:ascii="Garamond" w:hAnsi="Garamond" w:cs="Arial"/>
          <w:bCs/>
          <w:sz w:val="20"/>
          <w:szCs w:val="20"/>
        </w:rPr>
        <w:t>si chiede di rendere informazioni sintetiche di quanto eseguito</w:t>
      </w:r>
      <w:r w:rsidR="007C6A29">
        <w:rPr>
          <w:rFonts w:ascii="Garamond" w:hAnsi="Garamond" w:cs="Arial"/>
          <w:bCs/>
          <w:sz w:val="20"/>
          <w:szCs w:val="20"/>
        </w:rPr>
        <w:t xml:space="preserve"> in termini di oggetto e importo</w:t>
      </w:r>
      <w:r w:rsidR="009919B5">
        <w:rPr>
          <w:rFonts w:ascii="Garamond" w:hAnsi="Garamond" w:cs="Arial"/>
          <w:bCs/>
          <w:sz w:val="20"/>
          <w:szCs w:val="20"/>
        </w:rPr>
        <w:t>.</w:t>
      </w:r>
    </w:p>
    <w:tbl>
      <w:tblPr>
        <w:tblStyle w:val="Grigliatabella"/>
        <w:tblpPr w:leftFromText="141" w:rightFromText="141" w:vertAnchor="text" w:horzAnchor="margin" w:tblpXSpec="center" w:tblpY="94"/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794BB0" w:rsidRPr="009F17C6" w14:paraId="3B436CC7" w14:textId="77777777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692AAE9B" w14:textId="77777777" w:rsidR="00794BB0" w:rsidRPr="00F94E64" w:rsidRDefault="00794BB0">
            <w:pPr>
              <w:pStyle w:val="Paragrafoelenco"/>
              <w:ind w:left="360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  <w:p w14:paraId="25795876" w14:textId="77777777" w:rsidR="00794BB0" w:rsidRPr="00F94E64" w:rsidRDefault="00794BB0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14:paraId="32EE1D8B" w14:textId="77777777" w:rsidR="00333B8F" w:rsidRDefault="00333B8F" w:rsidP="00333B8F">
      <w:pPr>
        <w:spacing w:after="240" w:line="300" w:lineRule="exact"/>
        <w:ind w:left="360"/>
        <w:jc w:val="both"/>
        <w:rPr>
          <w:rFonts w:ascii="Garamond" w:hAnsi="Garamond" w:cs="Arial"/>
          <w:bCs/>
          <w:sz w:val="20"/>
          <w:szCs w:val="20"/>
        </w:rPr>
      </w:pPr>
    </w:p>
    <w:p w14:paraId="6467E9B5" w14:textId="0AE56A92" w:rsidR="00794BB0" w:rsidRPr="00547F1C" w:rsidRDefault="00794BB0" w:rsidP="00794BB0">
      <w:pPr>
        <w:numPr>
          <w:ilvl w:val="0"/>
          <w:numId w:val="3"/>
        </w:numPr>
        <w:spacing w:after="240" w:line="300" w:lineRule="exact"/>
        <w:jc w:val="both"/>
        <w:rPr>
          <w:rFonts w:ascii="Garamond" w:hAnsi="Garamond" w:cs="Arial"/>
          <w:bCs/>
          <w:sz w:val="20"/>
          <w:szCs w:val="20"/>
        </w:rPr>
      </w:pPr>
      <w:r w:rsidRPr="0019605C">
        <w:rPr>
          <w:rFonts w:ascii="Garamond" w:hAnsi="Garamond" w:cs="Arial"/>
          <w:bCs/>
          <w:sz w:val="20"/>
          <w:szCs w:val="20"/>
        </w:rPr>
        <w:t>La Vostra azienda ha</w:t>
      </w:r>
      <w:r>
        <w:rPr>
          <w:rFonts w:ascii="Garamond" w:hAnsi="Garamond" w:cs="Arial"/>
          <w:bCs/>
          <w:sz w:val="20"/>
          <w:szCs w:val="20"/>
        </w:rPr>
        <w:t xml:space="preserve"> recentemente</w:t>
      </w:r>
      <w:r w:rsidRPr="0019605C">
        <w:rPr>
          <w:rFonts w:ascii="Garamond" w:hAnsi="Garamond" w:cs="Arial"/>
          <w:bCs/>
          <w:sz w:val="20"/>
          <w:szCs w:val="20"/>
        </w:rPr>
        <w:t xml:space="preserve"> partecipato </w:t>
      </w:r>
      <w:r>
        <w:rPr>
          <w:rFonts w:ascii="Garamond" w:hAnsi="Garamond" w:cs="Arial"/>
          <w:bCs/>
          <w:sz w:val="20"/>
          <w:szCs w:val="20"/>
        </w:rPr>
        <w:t>a</w:t>
      </w:r>
      <w:r w:rsidRPr="0019605C">
        <w:rPr>
          <w:rFonts w:ascii="Garamond" w:hAnsi="Garamond" w:cs="Arial"/>
          <w:bCs/>
          <w:sz w:val="20"/>
          <w:szCs w:val="20"/>
        </w:rPr>
        <w:t xml:space="preserve"> </w:t>
      </w:r>
      <w:r>
        <w:rPr>
          <w:rFonts w:ascii="Garamond" w:hAnsi="Garamond" w:cs="Arial"/>
          <w:bCs/>
          <w:sz w:val="20"/>
          <w:szCs w:val="20"/>
        </w:rPr>
        <w:t>procedure di gara</w:t>
      </w:r>
      <w:r w:rsidRPr="0019605C">
        <w:rPr>
          <w:rFonts w:ascii="Garamond" w:hAnsi="Garamond" w:cs="Arial"/>
          <w:bCs/>
          <w:sz w:val="20"/>
          <w:szCs w:val="20"/>
        </w:rPr>
        <w:t xml:space="preserve"> </w:t>
      </w:r>
      <w:r>
        <w:rPr>
          <w:rFonts w:ascii="Garamond" w:hAnsi="Garamond" w:cs="Arial"/>
          <w:bCs/>
          <w:sz w:val="20"/>
          <w:szCs w:val="20"/>
        </w:rPr>
        <w:t>analoghe all’iniziativa in oggetto</w:t>
      </w:r>
      <w:r w:rsidRPr="0019605C">
        <w:rPr>
          <w:rFonts w:ascii="Garamond" w:hAnsi="Garamond" w:cs="Arial"/>
          <w:bCs/>
          <w:sz w:val="20"/>
          <w:szCs w:val="20"/>
        </w:rPr>
        <w:t xml:space="preserve">? </w:t>
      </w:r>
      <w:r w:rsidR="00C65D35">
        <w:rPr>
          <w:rFonts w:ascii="Garamond" w:hAnsi="Garamond" w:cs="Arial"/>
          <w:bCs/>
          <w:sz w:val="20"/>
          <w:szCs w:val="20"/>
        </w:rPr>
        <w:t>In caso negativo</w:t>
      </w:r>
      <w:r w:rsidRPr="0019605C">
        <w:rPr>
          <w:rFonts w:ascii="Garamond" w:hAnsi="Garamond" w:cs="Arial"/>
          <w:bCs/>
          <w:sz w:val="20"/>
          <w:szCs w:val="20"/>
        </w:rPr>
        <w:t xml:space="preserve">, quali sono state le motivazioni principali? </w:t>
      </w:r>
      <w:r w:rsidR="00C65D35">
        <w:rPr>
          <w:rFonts w:ascii="Garamond" w:hAnsi="Garamond" w:cs="Arial"/>
          <w:bCs/>
          <w:sz w:val="20"/>
          <w:szCs w:val="20"/>
        </w:rPr>
        <w:t>(</w:t>
      </w:r>
      <w:r w:rsidRPr="0019605C">
        <w:rPr>
          <w:rFonts w:ascii="Garamond" w:hAnsi="Garamond" w:cs="Arial"/>
          <w:bCs/>
          <w:sz w:val="20"/>
          <w:szCs w:val="20"/>
        </w:rPr>
        <w:t>Es. scarso interesse per le procedure di gara, requisiti di partecipazione, mancata divisione in lotti, prezzi a base d’asta, valore delle cauzioni, ecc</w:t>
      </w:r>
      <w:r w:rsidR="00C65D35">
        <w:rPr>
          <w:rFonts w:ascii="Garamond" w:hAnsi="Garamond" w:cs="Arial"/>
          <w:bCs/>
          <w:sz w:val="20"/>
          <w:szCs w:val="20"/>
        </w:rPr>
        <w:t>)</w:t>
      </w:r>
      <w:r w:rsidRPr="0019605C">
        <w:rPr>
          <w:rFonts w:ascii="Garamond" w:hAnsi="Garamond" w:cs="Arial"/>
          <w:bCs/>
          <w:sz w:val="20"/>
          <w:szCs w:val="20"/>
        </w:rPr>
        <w:t>.</w:t>
      </w:r>
    </w:p>
    <w:tbl>
      <w:tblPr>
        <w:tblStyle w:val="Grigliatabella"/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794BB0" w:rsidRPr="00ED6C0F" w14:paraId="50164AE1" w14:textId="77777777">
        <w:trPr>
          <w:trHeight w:val="1757"/>
        </w:trPr>
        <w:tc>
          <w:tcPr>
            <w:tcW w:w="8494" w:type="dxa"/>
            <w:shd w:val="clear" w:color="auto" w:fill="F2F2F2" w:themeFill="background1" w:themeFillShade="F2"/>
          </w:tcPr>
          <w:p w14:paraId="017DBF08" w14:textId="77777777" w:rsidR="00794BB0" w:rsidRPr="00ED6C0F" w:rsidRDefault="00794BB0">
            <w:pPr>
              <w:ind w:left="284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</w:tbl>
    <w:p w14:paraId="024383B1" w14:textId="77777777" w:rsidR="00794BB0" w:rsidRPr="00ED6C0F" w:rsidRDefault="00794BB0" w:rsidP="00794BB0">
      <w:pPr>
        <w:spacing w:line="300" w:lineRule="exact"/>
        <w:jc w:val="both"/>
        <w:rPr>
          <w:rFonts w:ascii="Garamond" w:hAnsi="Garamond" w:cs="Arial"/>
          <w:bCs/>
          <w:sz w:val="20"/>
          <w:szCs w:val="20"/>
        </w:rPr>
      </w:pPr>
    </w:p>
    <w:p w14:paraId="731FD618" w14:textId="06A51097" w:rsidR="00794BB0" w:rsidRPr="0019605C" w:rsidRDefault="00794BB0" w:rsidP="00794BB0">
      <w:pPr>
        <w:numPr>
          <w:ilvl w:val="0"/>
          <w:numId w:val="3"/>
        </w:numPr>
        <w:spacing w:after="240" w:line="300" w:lineRule="exact"/>
        <w:jc w:val="both"/>
        <w:rPr>
          <w:rFonts w:ascii="Garamond" w:hAnsi="Garamond" w:cs="Arial"/>
          <w:bCs/>
          <w:sz w:val="20"/>
          <w:szCs w:val="20"/>
        </w:rPr>
      </w:pPr>
      <w:r w:rsidRPr="003A309F">
        <w:rPr>
          <w:rFonts w:ascii="Garamond" w:hAnsi="Garamond" w:cs="Arial"/>
          <w:bCs/>
          <w:sz w:val="20"/>
          <w:szCs w:val="20"/>
        </w:rPr>
        <w:t xml:space="preserve">Ci sono degli elementi </w:t>
      </w:r>
      <w:r w:rsidR="00B54D1F">
        <w:rPr>
          <w:rFonts w:ascii="Garamond" w:hAnsi="Garamond" w:cs="Arial"/>
          <w:bCs/>
          <w:sz w:val="20"/>
          <w:szCs w:val="20"/>
        </w:rPr>
        <w:t>di carattere</w:t>
      </w:r>
      <w:r w:rsidR="00B9632A">
        <w:rPr>
          <w:rFonts w:ascii="Garamond" w:hAnsi="Garamond" w:cs="Arial"/>
          <w:bCs/>
          <w:sz w:val="20"/>
          <w:szCs w:val="20"/>
        </w:rPr>
        <w:t xml:space="preserve"> tecnico-organizzativo</w:t>
      </w:r>
      <w:r w:rsidR="00BC7131">
        <w:rPr>
          <w:rFonts w:ascii="Garamond" w:hAnsi="Garamond" w:cs="Arial"/>
          <w:bCs/>
          <w:sz w:val="20"/>
          <w:szCs w:val="20"/>
        </w:rPr>
        <w:t>-economico</w:t>
      </w:r>
      <w:r w:rsidR="00B9632A">
        <w:rPr>
          <w:rFonts w:ascii="Garamond" w:hAnsi="Garamond" w:cs="Arial"/>
          <w:bCs/>
          <w:sz w:val="20"/>
          <w:szCs w:val="20"/>
        </w:rPr>
        <w:t xml:space="preserve"> (es. perimetro del</w:t>
      </w:r>
      <w:r w:rsidR="003A46F1">
        <w:rPr>
          <w:rFonts w:ascii="Garamond" w:hAnsi="Garamond" w:cs="Arial"/>
          <w:bCs/>
          <w:sz w:val="20"/>
          <w:szCs w:val="20"/>
        </w:rPr>
        <w:t>le attività</w:t>
      </w:r>
      <w:r w:rsidR="00291F83">
        <w:rPr>
          <w:rFonts w:ascii="Garamond" w:hAnsi="Garamond" w:cs="Arial"/>
          <w:bCs/>
          <w:sz w:val="20"/>
          <w:szCs w:val="20"/>
        </w:rPr>
        <w:t xml:space="preserve">, </w:t>
      </w:r>
      <w:r w:rsidR="00BC7131">
        <w:rPr>
          <w:rFonts w:ascii="Garamond" w:hAnsi="Garamond" w:cs="Arial"/>
          <w:bCs/>
          <w:sz w:val="20"/>
          <w:szCs w:val="20"/>
        </w:rPr>
        <w:t>valore dell’affidamento</w:t>
      </w:r>
      <w:r w:rsidR="00FB2A37">
        <w:rPr>
          <w:rFonts w:ascii="Garamond" w:hAnsi="Garamond" w:cs="Arial"/>
          <w:bCs/>
          <w:sz w:val="20"/>
          <w:szCs w:val="20"/>
        </w:rPr>
        <w:t xml:space="preserve"> etc</w:t>
      </w:r>
      <w:r w:rsidR="00F67446">
        <w:rPr>
          <w:rFonts w:ascii="Garamond" w:hAnsi="Garamond" w:cs="Arial"/>
          <w:bCs/>
          <w:sz w:val="20"/>
          <w:szCs w:val="20"/>
        </w:rPr>
        <w:t>)</w:t>
      </w:r>
      <w:r w:rsidRPr="003A309F">
        <w:rPr>
          <w:rFonts w:ascii="Garamond" w:hAnsi="Garamond" w:cs="Arial"/>
          <w:bCs/>
          <w:sz w:val="20"/>
          <w:szCs w:val="20"/>
        </w:rPr>
        <w:t xml:space="preserve"> che ritenete possano costituire un limite alla partecipazione della Vostra Azienda alla presente iniziativa? </w:t>
      </w:r>
      <w:r w:rsidR="00C65D35">
        <w:rPr>
          <w:rFonts w:ascii="Garamond" w:hAnsi="Garamond" w:cs="Arial"/>
          <w:bCs/>
          <w:sz w:val="20"/>
          <w:szCs w:val="20"/>
        </w:rPr>
        <w:t>In caso affermativo</w:t>
      </w:r>
      <w:r w:rsidRPr="003A309F">
        <w:rPr>
          <w:rFonts w:ascii="Garamond" w:hAnsi="Garamond" w:cs="Arial"/>
          <w:bCs/>
          <w:sz w:val="20"/>
          <w:szCs w:val="20"/>
        </w:rPr>
        <w:t>, quali?</w:t>
      </w:r>
    </w:p>
    <w:tbl>
      <w:tblPr>
        <w:tblStyle w:val="Grigliatabella"/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794BB0" w:rsidRPr="009F17C6" w14:paraId="73F2D95B" w14:textId="77777777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27654AC9" w14:textId="77777777" w:rsidR="00794BB0" w:rsidRPr="009F17C6" w:rsidRDefault="00794BB0">
            <w:pPr>
              <w:ind w:left="284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</w:tbl>
    <w:p w14:paraId="46897E2E" w14:textId="4FE70395" w:rsidR="00794BB0" w:rsidRPr="003A309F" w:rsidRDefault="00794BB0" w:rsidP="00794BB0">
      <w:pPr>
        <w:numPr>
          <w:ilvl w:val="0"/>
          <w:numId w:val="3"/>
        </w:numPr>
        <w:spacing w:after="240" w:line="300" w:lineRule="exact"/>
        <w:jc w:val="both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bCs/>
          <w:sz w:val="20"/>
          <w:szCs w:val="20"/>
        </w:rPr>
        <w:t>In merito alla Vs</w:t>
      </w:r>
      <w:r w:rsidR="00C65D35">
        <w:rPr>
          <w:rFonts w:ascii="Garamond" w:hAnsi="Garamond" w:cs="Arial"/>
          <w:bCs/>
          <w:sz w:val="20"/>
          <w:szCs w:val="20"/>
        </w:rPr>
        <w:t>.</w:t>
      </w:r>
      <w:r>
        <w:rPr>
          <w:rFonts w:ascii="Garamond" w:hAnsi="Garamond" w:cs="Arial"/>
          <w:bCs/>
          <w:sz w:val="20"/>
          <w:szCs w:val="20"/>
        </w:rPr>
        <w:t xml:space="preserve"> esperienza e agli eventi intercorsi nell’ultimo biennio (es. pandemia da Covid-19, crisi </w:t>
      </w:r>
      <w:r w:rsidR="00BB3DCF">
        <w:rPr>
          <w:rFonts w:ascii="Garamond" w:hAnsi="Garamond" w:cs="Arial"/>
          <w:bCs/>
          <w:sz w:val="20"/>
          <w:szCs w:val="20"/>
        </w:rPr>
        <w:t>energetica</w:t>
      </w:r>
      <w:r>
        <w:rPr>
          <w:rFonts w:ascii="Garamond" w:hAnsi="Garamond" w:cs="Arial"/>
          <w:bCs/>
          <w:sz w:val="20"/>
          <w:szCs w:val="20"/>
        </w:rPr>
        <w:t xml:space="preserve">, </w:t>
      </w:r>
      <w:r w:rsidR="00926A60">
        <w:rPr>
          <w:rFonts w:ascii="Garamond" w:hAnsi="Garamond" w:cs="Arial"/>
          <w:bCs/>
          <w:sz w:val="20"/>
          <w:szCs w:val="20"/>
        </w:rPr>
        <w:t>guerre</w:t>
      </w:r>
      <w:r w:rsidR="00BB3DCF">
        <w:rPr>
          <w:rFonts w:ascii="Garamond" w:hAnsi="Garamond" w:cs="Arial"/>
          <w:bCs/>
          <w:sz w:val="20"/>
          <w:szCs w:val="20"/>
        </w:rPr>
        <w:t>, rincaro prezzi</w:t>
      </w:r>
      <w:r w:rsidR="00926A60">
        <w:rPr>
          <w:rFonts w:ascii="Garamond" w:hAnsi="Garamond" w:cs="Arial"/>
          <w:bCs/>
          <w:sz w:val="20"/>
          <w:szCs w:val="20"/>
        </w:rPr>
        <w:t xml:space="preserve"> etc</w:t>
      </w:r>
      <w:r>
        <w:rPr>
          <w:rFonts w:ascii="Garamond" w:hAnsi="Garamond" w:cs="Arial"/>
          <w:bCs/>
          <w:sz w:val="20"/>
          <w:szCs w:val="20"/>
        </w:rPr>
        <w:t>…), sono cambiate le condizioni economiche e/o prestazionali relative a</w:t>
      </w:r>
      <w:r w:rsidR="003A46F1">
        <w:rPr>
          <w:rFonts w:ascii="Garamond" w:hAnsi="Garamond" w:cs="Arial"/>
          <w:bCs/>
          <w:sz w:val="20"/>
          <w:szCs w:val="20"/>
        </w:rPr>
        <w:t xml:space="preserve">lle prestazioni </w:t>
      </w:r>
      <w:r w:rsidR="00926A60">
        <w:rPr>
          <w:rFonts w:ascii="Garamond" w:hAnsi="Garamond" w:cs="Arial"/>
          <w:bCs/>
          <w:sz w:val="20"/>
          <w:szCs w:val="20"/>
        </w:rPr>
        <w:t>in oggetto</w:t>
      </w:r>
      <w:r>
        <w:rPr>
          <w:rFonts w:ascii="Garamond" w:hAnsi="Garamond" w:cs="Arial"/>
          <w:bCs/>
          <w:sz w:val="20"/>
          <w:szCs w:val="20"/>
        </w:rPr>
        <w:t xml:space="preserve">? </w:t>
      </w:r>
      <w:r w:rsidR="00C65D35">
        <w:rPr>
          <w:rFonts w:ascii="Garamond" w:hAnsi="Garamond" w:cs="Arial"/>
          <w:bCs/>
          <w:sz w:val="20"/>
          <w:szCs w:val="20"/>
        </w:rPr>
        <w:t>In caso affermativo</w:t>
      </w:r>
      <w:r>
        <w:rPr>
          <w:rFonts w:ascii="Garamond" w:hAnsi="Garamond" w:cs="Arial"/>
          <w:bCs/>
          <w:sz w:val="20"/>
          <w:szCs w:val="20"/>
        </w:rPr>
        <w:t xml:space="preserve">, quanti e quali sono gli impatti </w:t>
      </w:r>
      <w:r w:rsidRPr="00AE1257">
        <w:rPr>
          <w:rFonts w:ascii="Garamond" w:hAnsi="Garamond" w:cs="Arial"/>
          <w:bCs/>
          <w:sz w:val="20"/>
          <w:szCs w:val="20"/>
        </w:rPr>
        <w:t>che carat</w:t>
      </w:r>
      <w:r>
        <w:rPr>
          <w:rFonts w:ascii="Garamond" w:hAnsi="Garamond" w:cs="Arial"/>
          <w:bCs/>
          <w:sz w:val="20"/>
          <w:szCs w:val="20"/>
        </w:rPr>
        <w:t>terizzano tali cambiamenti</w:t>
      </w:r>
      <w:r w:rsidR="008263D4">
        <w:rPr>
          <w:rFonts w:ascii="Garamond" w:hAnsi="Garamond" w:cs="Arial"/>
          <w:bCs/>
          <w:sz w:val="20"/>
          <w:szCs w:val="20"/>
        </w:rPr>
        <w:t>?</w:t>
      </w:r>
    </w:p>
    <w:tbl>
      <w:tblPr>
        <w:tblStyle w:val="Grigliatabella"/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794BB0" w:rsidRPr="009F17C6" w14:paraId="464ADD95" w14:textId="77777777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23BA89F2" w14:textId="77777777" w:rsidR="00794BB0" w:rsidRPr="009F17C6" w:rsidRDefault="00794BB0">
            <w:pPr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</w:tbl>
    <w:p w14:paraId="412380B5" w14:textId="77777777" w:rsidR="00794BB0" w:rsidRDefault="00794BB0" w:rsidP="00794BB0">
      <w:pPr>
        <w:spacing w:line="300" w:lineRule="exact"/>
        <w:ind w:left="360"/>
        <w:jc w:val="both"/>
        <w:rPr>
          <w:rFonts w:ascii="Garamond" w:hAnsi="Garamond" w:cs="Arial"/>
          <w:bCs/>
          <w:sz w:val="20"/>
          <w:szCs w:val="20"/>
        </w:rPr>
      </w:pPr>
    </w:p>
    <w:p w14:paraId="0A0D88F5" w14:textId="02BD5B59" w:rsidR="00794BB0" w:rsidRDefault="00794BB0" w:rsidP="00794BB0">
      <w:pPr>
        <w:pStyle w:val="Paragrafoelenco"/>
        <w:keepNext/>
        <w:numPr>
          <w:ilvl w:val="0"/>
          <w:numId w:val="3"/>
        </w:numPr>
        <w:spacing w:before="120" w:after="120" w:line="276" w:lineRule="auto"/>
        <w:jc w:val="both"/>
        <w:outlineLvl w:val="0"/>
        <w:rPr>
          <w:rFonts w:ascii="Garamond" w:hAnsi="Garamond" w:cs="Arial"/>
          <w:bCs/>
          <w:sz w:val="20"/>
          <w:szCs w:val="20"/>
        </w:rPr>
      </w:pPr>
      <w:bookmarkStart w:id="0" w:name="_Hlk510621617"/>
      <w:r>
        <w:rPr>
          <w:rFonts w:ascii="Garamond" w:hAnsi="Garamond" w:cs="Arial"/>
          <w:bCs/>
          <w:sz w:val="20"/>
          <w:szCs w:val="20"/>
        </w:rPr>
        <w:t>In merito alla Vs</w:t>
      </w:r>
      <w:r w:rsidR="00C65D35">
        <w:rPr>
          <w:rFonts w:ascii="Garamond" w:hAnsi="Garamond" w:cs="Arial"/>
          <w:bCs/>
          <w:sz w:val="20"/>
          <w:szCs w:val="20"/>
        </w:rPr>
        <w:t>.</w:t>
      </w:r>
      <w:r>
        <w:rPr>
          <w:rFonts w:ascii="Garamond" w:hAnsi="Garamond" w:cs="Arial"/>
          <w:bCs/>
          <w:sz w:val="20"/>
          <w:szCs w:val="20"/>
        </w:rPr>
        <w:t xml:space="preserve"> esperienza</w:t>
      </w:r>
      <w:r w:rsidR="00CE1D57">
        <w:rPr>
          <w:rFonts w:ascii="Garamond" w:hAnsi="Garamond" w:cs="Arial"/>
          <w:bCs/>
          <w:sz w:val="20"/>
          <w:szCs w:val="20"/>
        </w:rPr>
        <w:t xml:space="preserve"> e prospettiva di gestione de</w:t>
      </w:r>
      <w:r w:rsidR="003A46F1">
        <w:rPr>
          <w:rFonts w:ascii="Garamond" w:hAnsi="Garamond" w:cs="Arial"/>
          <w:bCs/>
          <w:sz w:val="20"/>
          <w:szCs w:val="20"/>
        </w:rPr>
        <w:t>lla prestazione oggetto di eventuale affidamento</w:t>
      </w:r>
      <w:r>
        <w:rPr>
          <w:rFonts w:ascii="Garamond" w:hAnsi="Garamond" w:cs="Arial"/>
          <w:bCs/>
          <w:sz w:val="20"/>
          <w:szCs w:val="20"/>
        </w:rPr>
        <w:t xml:space="preserve">, </w:t>
      </w:r>
      <w:r w:rsidR="005D14C5">
        <w:rPr>
          <w:rFonts w:ascii="Garamond" w:hAnsi="Garamond" w:cs="Arial"/>
          <w:bCs/>
          <w:sz w:val="20"/>
          <w:szCs w:val="20"/>
        </w:rPr>
        <w:t>si chiede di</w:t>
      </w:r>
      <w:r>
        <w:rPr>
          <w:rFonts w:ascii="Garamond" w:hAnsi="Garamond" w:cs="Arial"/>
          <w:bCs/>
          <w:sz w:val="20"/>
          <w:szCs w:val="20"/>
        </w:rPr>
        <w:t xml:space="preserve"> indicarci</w:t>
      </w:r>
      <w:r w:rsidR="005D14C5">
        <w:rPr>
          <w:rFonts w:ascii="Garamond" w:hAnsi="Garamond" w:cs="Arial"/>
          <w:bCs/>
          <w:sz w:val="20"/>
          <w:szCs w:val="20"/>
        </w:rPr>
        <w:t>,</w:t>
      </w:r>
      <w:r>
        <w:rPr>
          <w:rFonts w:ascii="Garamond" w:hAnsi="Garamond" w:cs="Arial"/>
          <w:bCs/>
          <w:sz w:val="20"/>
          <w:szCs w:val="20"/>
        </w:rPr>
        <w:t xml:space="preserve"> </w:t>
      </w:r>
      <w:r w:rsidR="00115C93">
        <w:rPr>
          <w:rFonts w:ascii="Garamond" w:hAnsi="Garamond" w:cs="Arial"/>
          <w:bCs/>
          <w:sz w:val="20"/>
          <w:szCs w:val="20"/>
        </w:rPr>
        <w:t>in relazione all’oggetto del proprio contributo</w:t>
      </w:r>
      <w:r w:rsidR="005D14C5">
        <w:rPr>
          <w:rFonts w:ascii="Garamond" w:hAnsi="Garamond" w:cs="Arial"/>
          <w:bCs/>
          <w:sz w:val="20"/>
          <w:szCs w:val="20"/>
        </w:rPr>
        <w:t xml:space="preserve">, </w:t>
      </w:r>
      <w:r w:rsidR="00CE1D57">
        <w:rPr>
          <w:rFonts w:ascii="Garamond" w:hAnsi="Garamond" w:cs="Arial"/>
          <w:bCs/>
          <w:sz w:val="20"/>
          <w:szCs w:val="20"/>
        </w:rPr>
        <w:t>la relativa risposta</w:t>
      </w:r>
      <w:r w:rsidR="00BC4696">
        <w:rPr>
          <w:rFonts w:ascii="Garamond" w:hAnsi="Garamond" w:cs="Arial"/>
          <w:bCs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9"/>
        <w:gridCol w:w="4235"/>
      </w:tblGrid>
      <w:tr w:rsidR="00794BB0" w:rsidRPr="00AD10A8" w14:paraId="0BD39524" w14:textId="77777777">
        <w:tc>
          <w:tcPr>
            <w:tcW w:w="4259" w:type="dxa"/>
            <w:shd w:val="clear" w:color="auto" w:fill="auto"/>
          </w:tcPr>
          <w:bookmarkEnd w:id="0"/>
          <w:p w14:paraId="444BD361" w14:textId="48FD6FBF" w:rsidR="00794BB0" w:rsidRPr="008F0954" w:rsidRDefault="0091731F">
            <w:pPr>
              <w:spacing w:after="12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8F0954">
              <w:rPr>
                <w:rFonts w:ascii="Garamond" w:hAnsi="Garamond" w:cs="Arial"/>
                <w:b/>
                <w:sz w:val="20"/>
                <w:szCs w:val="20"/>
              </w:rPr>
              <w:t>Richieste</w:t>
            </w:r>
            <w:r w:rsidR="00794BB0" w:rsidRPr="008F0954">
              <w:rPr>
                <w:rFonts w:ascii="Garamond" w:hAnsi="Garamond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35" w:type="dxa"/>
            <w:shd w:val="clear" w:color="auto" w:fill="auto"/>
          </w:tcPr>
          <w:p w14:paraId="2BF908CE" w14:textId="181D24F1" w:rsidR="00794BB0" w:rsidRPr="008F0954" w:rsidRDefault="0091731F">
            <w:pPr>
              <w:spacing w:after="12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8F0954">
              <w:rPr>
                <w:rFonts w:ascii="Garamond" w:hAnsi="Garamond" w:cs="Arial"/>
                <w:b/>
                <w:sz w:val="20"/>
                <w:szCs w:val="20"/>
              </w:rPr>
              <w:t>Risposte</w:t>
            </w:r>
          </w:p>
        </w:tc>
      </w:tr>
      <w:tr w:rsidR="00716796" w:rsidRPr="00AD10A8" w14:paraId="05CE07AE" w14:textId="77777777">
        <w:trPr>
          <w:trHeight w:val="373"/>
        </w:trPr>
        <w:tc>
          <w:tcPr>
            <w:tcW w:w="4259" w:type="dxa"/>
            <w:shd w:val="clear" w:color="auto" w:fill="auto"/>
          </w:tcPr>
          <w:p w14:paraId="550DCE59" w14:textId="193EB7C6" w:rsidR="00716796" w:rsidRPr="007D3947" w:rsidRDefault="00716796">
            <w:pPr>
              <w:spacing w:after="120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Esist</w:t>
            </w:r>
            <w:r w:rsidR="00F35205">
              <w:rPr>
                <w:rFonts w:ascii="Garamond" w:hAnsi="Garamond" w:cs="Arial"/>
                <w:bCs/>
                <w:sz w:val="20"/>
                <w:szCs w:val="20"/>
              </w:rPr>
              <w:t>e</w:t>
            </w:r>
            <w:r>
              <w:rPr>
                <w:rFonts w:ascii="Garamond" w:hAnsi="Garamond" w:cs="Arial"/>
                <w:bCs/>
                <w:sz w:val="20"/>
                <w:szCs w:val="20"/>
              </w:rPr>
              <w:t>n</w:t>
            </w:r>
            <w:r w:rsidR="00F35205">
              <w:rPr>
                <w:rFonts w:ascii="Garamond" w:hAnsi="Garamond" w:cs="Arial"/>
                <w:bCs/>
                <w:sz w:val="20"/>
                <w:szCs w:val="20"/>
              </w:rPr>
              <w:t>za</w:t>
            </w:r>
            <w:r>
              <w:rPr>
                <w:rFonts w:ascii="Garamond" w:hAnsi="Garamond" w:cs="Arial"/>
                <w:bCs/>
                <w:sz w:val="20"/>
                <w:szCs w:val="20"/>
              </w:rPr>
              <w:t xml:space="preserve"> in capo a Codesto operatore </w:t>
            </w:r>
            <w:r w:rsidR="00C7669B">
              <w:rPr>
                <w:rFonts w:ascii="Garamond" w:hAnsi="Garamond" w:cs="Arial"/>
                <w:bCs/>
                <w:sz w:val="20"/>
                <w:szCs w:val="20"/>
              </w:rPr>
              <w:t xml:space="preserve">diritti di </w:t>
            </w:r>
            <w:r w:rsidR="00F35205">
              <w:rPr>
                <w:rFonts w:ascii="Garamond" w:hAnsi="Garamond" w:cs="Arial"/>
                <w:bCs/>
                <w:sz w:val="20"/>
                <w:szCs w:val="20"/>
              </w:rPr>
              <w:t>esclusiva</w:t>
            </w:r>
            <w:r w:rsidR="00C7669B">
              <w:rPr>
                <w:rFonts w:ascii="Garamond" w:hAnsi="Garamond" w:cs="Arial"/>
                <w:bCs/>
                <w:sz w:val="20"/>
                <w:szCs w:val="20"/>
              </w:rPr>
              <w:t>/</w:t>
            </w:r>
            <w:r w:rsidR="00F35205">
              <w:rPr>
                <w:rFonts w:ascii="Garamond" w:hAnsi="Garamond" w:cs="Arial"/>
                <w:bCs/>
                <w:sz w:val="20"/>
                <w:szCs w:val="20"/>
              </w:rPr>
              <w:t>privativa</w:t>
            </w:r>
          </w:p>
        </w:tc>
        <w:tc>
          <w:tcPr>
            <w:tcW w:w="4235" w:type="dxa"/>
            <w:shd w:val="clear" w:color="auto" w:fill="auto"/>
          </w:tcPr>
          <w:p w14:paraId="0DB221F9" w14:textId="42963B78" w:rsidR="00716796" w:rsidRPr="00AD10A8" w:rsidRDefault="00A25934">
            <w:pPr>
              <w:spacing w:after="120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A25934">
              <w:rPr>
                <w:rFonts w:ascii="Garamond" w:hAnsi="Garamond" w:cs="Arial"/>
                <w:bCs/>
                <w:i/>
                <w:iCs/>
                <w:sz w:val="20"/>
                <w:szCs w:val="20"/>
              </w:rPr>
              <w:t xml:space="preserve">Se </w:t>
            </w:r>
            <w:proofErr w:type="gramStart"/>
            <w:r w:rsidRPr="00A25934">
              <w:rPr>
                <w:rFonts w:ascii="Garamond" w:hAnsi="Garamond" w:cs="Arial"/>
                <w:bCs/>
                <w:i/>
                <w:iCs/>
                <w:sz w:val="20"/>
                <w:szCs w:val="20"/>
              </w:rPr>
              <w:t>si</w:t>
            </w:r>
            <w:proofErr w:type="gramEnd"/>
            <w:r w:rsidRPr="00A25934">
              <w:rPr>
                <w:rFonts w:ascii="Garamond" w:hAnsi="Garamond" w:cs="Arial"/>
                <w:bCs/>
                <w:i/>
                <w:iCs/>
                <w:sz w:val="20"/>
                <w:szCs w:val="20"/>
              </w:rPr>
              <w:t>, quali, allegando relativa documentazione a supporto</w:t>
            </w:r>
            <w:r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000107" w:rsidRPr="00AD10A8" w14:paraId="5AC56110" w14:textId="77777777">
        <w:trPr>
          <w:trHeight w:val="373"/>
        </w:trPr>
        <w:tc>
          <w:tcPr>
            <w:tcW w:w="4259" w:type="dxa"/>
            <w:shd w:val="clear" w:color="auto" w:fill="auto"/>
          </w:tcPr>
          <w:p w14:paraId="4CF991A2" w14:textId="5499BEDA" w:rsidR="00000107" w:rsidRPr="007D3947" w:rsidRDefault="002A5921">
            <w:pPr>
              <w:spacing w:after="120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  <w:r w:rsidRPr="007D3947">
              <w:rPr>
                <w:rFonts w:ascii="Garamond" w:hAnsi="Garamond" w:cs="Arial"/>
                <w:bCs/>
                <w:sz w:val="20"/>
                <w:szCs w:val="20"/>
              </w:rPr>
              <w:t xml:space="preserve">Esistenza </w:t>
            </w:r>
            <w:r>
              <w:rPr>
                <w:rFonts w:ascii="Garamond" w:hAnsi="Garamond" w:cs="Arial"/>
                <w:bCs/>
                <w:sz w:val="20"/>
                <w:szCs w:val="20"/>
              </w:rPr>
              <w:t>in capo a Codesto operatore di condizioni tecniche che configurano l’assenza di concorrenza nell’esecuzione delle prestazioni oggetto della Consultazione</w:t>
            </w:r>
          </w:p>
        </w:tc>
        <w:tc>
          <w:tcPr>
            <w:tcW w:w="4235" w:type="dxa"/>
            <w:shd w:val="clear" w:color="auto" w:fill="auto"/>
          </w:tcPr>
          <w:p w14:paraId="1D54D6E9" w14:textId="49CB9E07" w:rsidR="00000107" w:rsidRDefault="00365BD5">
            <w:pPr>
              <w:spacing w:after="120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D1261">
              <w:rPr>
                <w:rFonts w:ascii="Garamond" w:hAnsi="Garamond" w:cs="Arial"/>
                <w:bCs/>
                <w:i/>
                <w:iCs/>
                <w:sz w:val="20"/>
                <w:szCs w:val="20"/>
              </w:rPr>
              <w:t xml:space="preserve">Se </w:t>
            </w:r>
            <w:proofErr w:type="gramStart"/>
            <w:r w:rsidRPr="000D1261">
              <w:rPr>
                <w:rFonts w:ascii="Garamond" w:hAnsi="Garamond" w:cs="Arial"/>
                <w:bCs/>
                <w:i/>
                <w:iCs/>
                <w:sz w:val="20"/>
                <w:szCs w:val="20"/>
              </w:rPr>
              <w:t>si</w:t>
            </w:r>
            <w:proofErr w:type="gramEnd"/>
            <w:r w:rsidRPr="000D1261">
              <w:rPr>
                <w:rFonts w:ascii="Garamond" w:hAnsi="Garamond" w:cs="Arial"/>
                <w:bCs/>
                <w:i/>
                <w:iCs/>
                <w:sz w:val="20"/>
                <w:szCs w:val="20"/>
              </w:rPr>
              <w:t>, quali</w:t>
            </w:r>
            <w:r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3918D7" w:rsidRPr="00AD10A8" w14:paraId="1BAD793C" w14:textId="77777777">
        <w:trPr>
          <w:trHeight w:val="373"/>
        </w:trPr>
        <w:tc>
          <w:tcPr>
            <w:tcW w:w="4259" w:type="dxa"/>
            <w:shd w:val="clear" w:color="auto" w:fill="auto"/>
          </w:tcPr>
          <w:p w14:paraId="460B8DE1" w14:textId="399DFD84" w:rsidR="003918D7" w:rsidRPr="007D3947" w:rsidRDefault="003918D7" w:rsidP="003918D7">
            <w:pPr>
              <w:spacing w:after="120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Esistenza nel mercato di condizioni tecniche che configurano l’assenza di concorrenza nell’esecuzione delle prestazioni oggetto della Consultazione</w:t>
            </w:r>
          </w:p>
        </w:tc>
        <w:tc>
          <w:tcPr>
            <w:tcW w:w="4235" w:type="dxa"/>
            <w:shd w:val="clear" w:color="auto" w:fill="auto"/>
          </w:tcPr>
          <w:p w14:paraId="444EBCCA" w14:textId="7D13858B" w:rsidR="003918D7" w:rsidRDefault="003918D7" w:rsidP="003918D7">
            <w:pPr>
              <w:spacing w:after="120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D1261">
              <w:rPr>
                <w:rFonts w:ascii="Garamond" w:hAnsi="Garamond" w:cs="Arial"/>
                <w:bCs/>
                <w:i/>
                <w:iCs/>
                <w:sz w:val="20"/>
                <w:szCs w:val="20"/>
              </w:rPr>
              <w:t xml:space="preserve">Se </w:t>
            </w:r>
            <w:proofErr w:type="gramStart"/>
            <w:r w:rsidRPr="000D1261">
              <w:rPr>
                <w:rFonts w:ascii="Garamond" w:hAnsi="Garamond" w:cs="Arial"/>
                <w:bCs/>
                <w:i/>
                <w:iCs/>
                <w:sz w:val="20"/>
                <w:szCs w:val="20"/>
              </w:rPr>
              <w:t>si</w:t>
            </w:r>
            <w:proofErr w:type="gramEnd"/>
            <w:r w:rsidRPr="000D1261">
              <w:rPr>
                <w:rFonts w:ascii="Garamond" w:hAnsi="Garamond" w:cs="Arial"/>
                <w:bCs/>
                <w:i/>
                <w:iCs/>
                <w:sz w:val="20"/>
                <w:szCs w:val="20"/>
              </w:rPr>
              <w:t>, quali</w:t>
            </w:r>
            <w:r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794BB0" w:rsidRPr="00AD10A8" w14:paraId="758547C0" w14:textId="77777777">
        <w:trPr>
          <w:trHeight w:val="373"/>
        </w:trPr>
        <w:tc>
          <w:tcPr>
            <w:tcW w:w="4259" w:type="dxa"/>
            <w:shd w:val="clear" w:color="auto" w:fill="auto"/>
          </w:tcPr>
          <w:p w14:paraId="4F0D326F" w14:textId="00DBFFCD" w:rsidR="00794BB0" w:rsidRPr="007D3947" w:rsidRDefault="00C333F1">
            <w:pPr>
              <w:spacing w:after="120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  <w:r w:rsidRPr="007D3947">
              <w:rPr>
                <w:rFonts w:ascii="Garamond" w:hAnsi="Garamond" w:cs="Arial"/>
                <w:bCs/>
                <w:sz w:val="20"/>
                <w:szCs w:val="20"/>
              </w:rPr>
              <w:t>Esistenza</w:t>
            </w:r>
            <w:r w:rsidR="004D2BA8" w:rsidRPr="007D3947">
              <w:rPr>
                <w:rFonts w:ascii="Garamond" w:hAnsi="Garamond" w:cs="Arial"/>
                <w:bCs/>
                <w:sz w:val="20"/>
                <w:szCs w:val="20"/>
              </w:rPr>
              <w:t xml:space="preserve"> di rapporti commerciali consolidati con le case produttrici per cui si è dichiarato</w:t>
            </w:r>
            <w:r w:rsidR="00885591" w:rsidRPr="007D3947">
              <w:rPr>
                <w:rFonts w:ascii="Garamond" w:hAnsi="Garamond" w:cs="Arial"/>
                <w:bCs/>
                <w:sz w:val="20"/>
                <w:szCs w:val="20"/>
              </w:rPr>
              <w:t xml:space="preserve"> di poter garantire le prestazioni </w:t>
            </w:r>
            <w:r w:rsidR="0048302B">
              <w:rPr>
                <w:rFonts w:ascii="Garamond" w:hAnsi="Garamond" w:cs="Arial"/>
                <w:bCs/>
                <w:sz w:val="20"/>
                <w:szCs w:val="20"/>
              </w:rPr>
              <w:t>(cfr. par. 1)</w:t>
            </w:r>
          </w:p>
        </w:tc>
        <w:tc>
          <w:tcPr>
            <w:tcW w:w="4235" w:type="dxa"/>
            <w:shd w:val="clear" w:color="auto" w:fill="auto"/>
          </w:tcPr>
          <w:p w14:paraId="4854BA8B" w14:textId="186EA1B7" w:rsidR="00794BB0" w:rsidRPr="00AD10A8" w:rsidRDefault="00EA0976">
            <w:pPr>
              <w:spacing w:after="120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D1261">
              <w:rPr>
                <w:rFonts w:ascii="Garamond" w:hAnsi="Garamond" w:cs="Arial"/>
                <w:bCs/>
                <w:i/>
                <w:iCs/>
                <w:sz w:val="20"/>
                <w:szCs w:val="20"/>
              </w:rPr>
              <w:t xml:space="preserve">Se </w:t>
            </w:r>
            <w:proofErr w:type="gramStart"/>
            <w:r w:rsidRPr="000D1261">
              <w:rPr>
                <w:rFonts w:ascii="Garamond" w:hAnsi="Garamond" w:cs="Arial"/>
                <w:bCs/>
                <w:i/>
                <w:iCs/>
                <w:sz w:val="20"/>
                <w:szCs w:val="20"/>
              </w:rPr>
              <w:t>si</w:t>
            </w:r>
            <w:proofErr w:type="gramEnd"/>
            <w:r w:rsidRPr="000D1261">
              <w:rPr>
                <w:rFonts w:ascii="Garamond" w:hAnsi="Garamond" w:cs="Arial"/>
                <w:bCs/>
                <w:i/>
                <w:iCs/>
                <w:sz w:val="20"/>
                <w:szCs w:val="20"/>
              </w:rPr>
              <w:t>, quali, indicando le caratteristiche generali tali da garantire le prestazioni di cui all’Avviso</w:t>
            </w:r>
            <w:r w:rsidR="000D1261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C333F1" w:rsidRPr="00AD10A8" w14:paraId="54AC3FA5" w14:textId="77777777">
        <w:trPr>
          <w:trHeight w:val="373"/>
        </w:trPr>
        <w:tc>
          <w:tcPr>
            <w:tcW w:w="4259" w:type="dxa"/>
            <w:shd w:val="clear" w:color="auto" w:fill="auto"/>
          </w:tcPr>
          <w:p w14:paraId="07ECDAD5" w14:textId="28FB8908" w:rsidR="00C333F1" w:rsidRPr="007D3947" w:rsidRDefault="00C333F1">
            <w:pPr>
              <w:spacing w:after="120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  <w:r w:rsidRPr="007D3947">
              <w:rPr>
                <w:rFonts w:ascii="Garamond" w:hAnsi="Garamond" w:cs="Arial"/>
                <w:bCs/>
                <w:sz w:val="20"/>
                <w:szCs w:val="20"/>
              </w:rPr>
              <w:lastRenderedPageBreak/>
              <w:t xml:space="preserve">Esistenza di rapporti di collaborazione </w:t>
            </w:r>
            <w:r w:rsidR="00185E19" w:rsidRPr="007D3947">
              <w:rPr>
                <w:rFonts w:ascii="Garamond" w:hAnsi="Garamond" w:cs="Arial"/>
                <w:bCs/>
                <w:sz w:val="20"/>
                <w:szCs w:val="20"/>
              </w:rPr>
              <w:t xml:space="preserve">finalizzati alla formazione del proprio personale con le case produttrici per cui si è dichiarato di poter garantire le prestazioni </w:t>
            </w:r>
            <w:r w:rsidR="0048302B">
              <w:rPr>
                <w:rFonts w:ascii="Garamond" w:hAnsi="Garamond" w:cs="Arial"/>
                <w:bCs/>
                <w:sz w:val="20"/>
                <w:szCs w:val="20"/>
              </w:rPr>
              <w:t>(cfr. par. 1)</w:t>
            </w:r>
          </w:p>
        </w:tc>
        <w:tc>
          <w:tcPr>
            <w:tcW w:w="4235" w:type="dxa"/>
            <w:shd w:val="clear" w:color="auto" w:fill="auto"/>
          </w:tcPr>
          <w:p w14:paraId="2493C9AA" w14:textId="6C48646F" w:rsidR="00C333F1" w:rsidRPr="00AD10A8" w:rsidRDefault="000D1261">
            <w:pPr>
              <w:spacing w:after="120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D1261">
              <w:rPr>
                <w:rFonts w:ascii="Garamond" w:hAnsi="Garamond" w:cs="Arial"/>
                <w:bCs/>
                <w:i/>
                <w:iCs/>
                <w:sz w:val="20"/>
                <w:szCs w:val="20"/>
              </w:rPr>
              <w:t xml:space="preserve">Se </w:t>
            </w:r>
            <w:proofErr w:type="gramStart"/>
            <w:r w:rsidRPr="000D1261">
              <w:rPr>
                <w:rFonts w:ascii="Garamond" w:hAnsi="Garamond" w:cs="Arial"/>
                <w:bCs/>
                <w:i/>
                <w:iCs/>
                <w:sz w:val="20"/>
                <w:szCs w:val="20"/>
              </w:rPr>
              <w:t>si</w:t>
            </w:r>
            <w:proofErr w:type="gramEnd"/>
            <w:r w:rsidRPr="000D1261">
              <w:rPr>
                <w:rFonts w:ascii="Garamond" w:hAnsi="Garamond" w:cs="Arial"/>
                <w:bCs/>
                <w:i/>
                <w:iCs/>
                <w:sz w:val="20"/>
                <w:szCs w:val="20"/>
              </w:rPr>
              <w:t>, quali, indicando le caratteristiche generali tali da garantire le prestazioni di cui all’Avviso</w:t>
            </w:r>
            <w:r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794BB0" w:rsidRPr="00AD10A8" w14:paraId="1172913A" w14:textId="77777777">
        <w:trPr>
          <w:trHeight w:val="373"/>
        </w:trPr>
        <w:tc>
          <w:tcPr>
            <w:tcW w:w="4259" w:type="dxa"/>
            <w:shd w:val="clear" w:color="auto" w:fill="auto"/>
          </w:tcPr>
          <w:p w14:paraId="151E881D" w14:textId="13A0AC3C" w:rsidR="009B3062" w:rsidRPr="007D3947" w:rsidRDefault="00A54504">
            <w:pPr>
              <w:spacing w:after="120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  <w:r w:rsidRPr="007D3947">
              <w:rPr>
                <w:rFonts w:ascii="Garamond" w:hAnsi="Garamond" w:cs="Arial"/>
                <w:bCs/>
                <w:sz w:val="20"/>
                <w:szCs w:val="20"/>
              </w:rPr>
              <w:t xml:space="preserve">Possibilità di esecuzione </w:t>
            </w:r>
            <w:r w:rsidR="00E55570" w:rsidRPr="007D3947">
              <w:rPr>
                <w:rFonts w:ascii="Garamond" w:hAnsi="Garamond" w:cs="Arial"/>
                <w:bCs/>
                <w:sz w:val="20"/>
                <w:szCs w:val="20"/>
              </w:rPr>
              <w:t xml:space="preserve">delle prestazioni secondo le indicazioni di cui </w:t>
            </w:r>
            <w:r w:rsidR="00E55570" w:rsidRPr="006B1BC9">
              <w:rPr>
                <w:rFonts w:ascii="Garamond" w:hAnsi="Garamond" w:cs="Arial"/>
                <w:bCs/>
                <w:sz w:val="20"/>
                <w:szCs w:val="20"/>
              </w:rPr>
              <w:t>all’Avviso</w:t>
            </w:r>
            <w:r w:rsidR="0048302B" w:rsidRPr="006B1BC9">
              <w:rPr>
                <w:rFonts w:ascii="Garamond" w:hAnsi="Garamond" w:cs="Arial"/>
                <w:bCs/>
                <w:sz w:val="20"/>
                <w:szCs w:val="20"/>
              </w:rPr>
              <w:t xml:space="preserve"> </w:t>
            </w:r>
            <w:r w:rsidR="00D732D6" w:rsidRPr="006B1BC9">
              <w:rPr>
                <w:rFonts w:ascii="Garamond" w:hAnsi="Garamond" w:cs="Arial"/>
                <w:bCs/>
                <w:sz w:val="20"/>
                <w:szCs w:val="20"/>
              </w:rPr>
              <w:t>e all’allegato “</w:t>
            </w:r>
            <w:r w:rsidR="00854832" w:rsidRPr="006B1BC9">
              <w:rPr>
                <w:rFonts w:ascii="Garamond" w:hAnsi="Garamond" w:cs="Arial"/>
                <w:bCs/>
                <w:sz w:val="20"/>
                <w:szCs w:val="20"/>
              </w:rPr>
              <w:t>Specifica tecnica di manutenzione ventilatori”</w:t>
            </w:r>
            <w:r w:rsidR="002D3AFE" w:rsidRPr="006B1BC9">
              <w:rPr>
                <w:rFonts w:ascii="Garamond" w:hAnsi="Garamond" w:cs="Arial"/>
                <w:bCs/>
                <w:sz w:val="20"/>
                <w:szCs w:val="20"/>
              </w:rPr>
              <w:t xml:space="preserve"> (</w:t>
            </w:r>
            <w:r w:rsidR="002D3AFE">
              <w:rPr>
                <w:rFonts w:ascii="Garamond" w:hAnsi="Garamond" w:cs="Arial"/>
                <w:bCs/>
                <w:sz w:val="20"/>
                <w:szCs w:val="20"/>
              </w:rPr>
              <w:t>cfr. par. 1)</w:t>
            </w:r>
          </w:p>
        </w:tc>
        <w:tc>
          <w:tcPr>
            <w:tcW w:w="4235" w:type="dxa"/>
            <w:shd w:val="clear" w:color="auto" w:fill="auto"/>
          </w:tcPr>
          <w:p w14:paraId="4F5881A6" w14:textId="1DFE386A" w:rsidR="00794BB0" w:rsidRPr="00AD10A8" w:rsidRDefault="000D1261">
            <w:pPr>
              <w:spacing w:after="120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D1261">
              <w:rPr>
                <w:rFonts w:ascii="Garamond" w:hAnsi="Garamond" w:cs="Arial"/>
                <w:bCs/>
                <w:i/>
                <w:iCs/>
                <w:sz w:val="20"/>
                <w:szCs w:val="20"/>
              </w:rPr>
              <w:t xml:space="preserve">Se </w:t>
            </w:r>
            <w:proofErr w:type="gramStart"/>
            <w:r w:rsidRPr="000D1261">
              <w:rPr>
                <w:rFonts w:ascii="Garamond" w:hAnsi="Garamond" w:cs="Arial"/>
                <w:bCs/>
                <w:i/>
                <w:iCs/>
                <w:sz w:val="20"/>
                <w:szCs w:val="20"/>
              </w:rPr>
              <w:t>si</w:t>
            </w:r>
            <w:proofErr w:type="gramEnd"/>
            <w:r w:rsidRPr="000D1261">
              <w:rPr>
                <w:rFonts w:ascii="Garamond" w:hAnsi="Garamond" w:cs="Arial"/>
                <w:bCs/>
                <w:i/>
                <w:iCs/>
                <w:sz w:val="20"/>
                <w:szCs w:val="20"/>
              </w:rPr>
              <w:t>, quali, indicando le caratteristiche generali tali da garantire le prestazioni di cui all’Avviso</w:t>
            </w:r>
            <w:r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794BB0" w:rsidRPr="00AD10A8" w14:paraId="7E715773" w14:textId="77777777">
        <w:tc>
          <w:tcPr>
            <w:tcW w:w="4259" w:type="dxa"/>
            <w:shd w:val="clear" w:color="auto" w:fill="auto"/>
          </w:tcPr>
          <w:p w14:paraId="733A2254" w14:textId="143ACB4D" w:rsidR="00794BB0" w:rsidRPr="007D3947" w:rsidRDefault="000123DF">
            <w:pPr>
              <w:spacing w:after="120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  <w:r w:rsidRPr="007D3947">
              <w:rPr>
                <w:rFonts w:ascii="Garamond" w:hAnsi="Garamond" w:cs="Arial"/>
                <w:bCs/>
                <w:sz w:val="20"/>
                <w:szCs w:val="20"/>
              </w:rPr>
              <w:t>Copertura territoriale (Nord, Centro, Sud, Tutta Italia)</w:t>
            </w:r>
          </w:p>
        </w:tc>
        <w:tc>
          <w:tcPr>
            <w:tcW w:w="4235" w:type="dxa"/>
            <w:shd w:val="clear" w:color="auto" w:fill="auto"/>
          </w:tcPr>
          <w:p w14:paraId="1843DC91" w14:textId="77777777" w:rsidR="00794BB0" w:rsidRPr="00AD10A8" w:rsidRDefault="00794BB0">
            <w:pPr>
              <w:spacing w:after="120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</w:tbl>
    <w:p w14:paraId="3EC27372" w14:textId="77777777" w:rsidR="00BC4696" w:rsidRDefault="00BC4696" w:rsidP="00794BB0">
      <w:pPr>
        <w:spacing w:line="300" w:lineRule="exact"/>
        <w:jc w:val="both"/>
        <w:rPr>
          <w:rFonts w:ascii="Garamond" w:hAnsi="Garamond" w:cs="Arial"/>
          <w:bCs/>
          <w:sz w:val="20"/>
          <w:szCs w:val="20"/>
        </w:rPr>
      </w:pPr>
    </w:p>
    <w:p w14:paraId="13B1C831" w14:textId="2537F931" w:rsidR="00794BB0" w:rsidRDefault="00794BB0" w:rsidP="00794BB0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bCs/>
          <w:sz w:val="20"/>
          <w:szCs w:val="20"/>
        </w:rPr>
        <w:t>A completamento di quanto indicato alla domanda n. 7</w:t>
      </w:r>
      <w:r w:rsidRPr="00AD743B">
        <w:rPr>
          <w:rFonts w:ascii="Garamond" w:hAnsi="Garamond" w:cs="Arial"/>
          <w:bCs/>
          <w:sz w:val="20"/>
          <w:szCs w:val="20"/>
        </w:rPr>
        <w:t xml:space="preserve">, avete ulteriori elementi o informazioni che possano essere utili sul tema oggetto?   </w:t>
      </w:r>
    </w:p>
    <w:tbl>
      <w:tblPr>
        <w:tblStyle w:val="Grigliatabella"/>
        <w:tblpPr w:leftFromText="141" w:rightFromText="141" w:vertAnchor="text" w:horzAnchor="margin" w:tblpXSpec="center" w:tblpY="94"/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794BB0" w:rsidRPr="009F17C6" w14:paraId="179C302B" w14:textId="77777777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2659AE1C" w14:textId="77777777" w:rsidR="00794BB0" w:rsidRPr="009F17C6" w:rsidRDefault="00794BB0">
            <w:pPr>
              <w:ind w:left="284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  <w:p w14:paraId="59792563" w14:textId="77777777" w:rsidR="00794BB0" w:rsidRPr="009F17C6" w:rsidRDefault="00794BB0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14:paraId="5DF095FF" w14:textId="77777777" w:rsidR="00794BB0" w:rsidRDefault="00794BB0" w:rsidP="00794BB0">
      <w:pPr>
        <w:pStyle w:val="Paragrafoelenco"/>
        <w:spacing w:line="276" w:lineRule="auto"/>
        <w:ind w:left="360"/>
        <w:jc w:val="both"/>
        <w:rPr>
          <w:rFonts w:ascii="Garamond" w:hAnsi="Garamond" w:cs="Arial"/>
          <w:bCs/>
          <w:sz w:val="20"/>
          <w:szCs w:val="20"/>
        </w:rPr>
      </w:pPr>
    </w:p>
    <w:p w14:paraId="60341C98" w14:textId="1C60A8FA" w:rsidR="00794BB0" w:rsidRPr="009F17C6" w:rsidRDefault="00794BB0" w:rsidP="00794BB0">
      <w:pPr>
        <w:numPr>
          <w:ilvl w:val="0"/>
          <w:numId w:val="3"/>
        </w:numPr>
        <w:spacing w:after="240" w:line="276" w:lineRule="auto"/>
        <w:jc w:val="both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bCs/>
          <w:sz w:val="20"/>
          <w:szCs w:val="20"/>
        </w:rPr>
        <w:t>In merito alla Vs</w:t>
      </w:r>
      <w:r w:rsidR="00C65D35">
        <w:rPr>
          <w:rFonts w:ascii="Garamond" w:hAnsi="Garamond" w:cs="Arial"/>
          <w:bCs/>
          <w:sz w:val="20"/>
          <w:szCs w:val="20"/>
        </w:rPr>
        <w:t>.</w:t>
      </w:r>
      <w:r>
        <w:rPr>
          <w:rFonts w:ascii="Garamond" w:hAnsi="Garamond" w:cs="Arial"/>
          <w:bCs/>
          <w:sz w:val="20"/>
          <w:szCs w:val="20"/>
        </w:rPr>
        <w:t xml:space="preserve"> esperienza, a</w:t>
      </w:r>
      <w:r w:rsidRPr="009F17C6">
        <w:rPr>
          <w:rFonts w:ascii="Garamond" w:hAnsi="Garamond" w:cs="Arial"/>
          <w:bCs/>
          <w:sz w:val="20"/>
          <w:szCs w:val="20"/>
        </w:rPr>
        <w:t xml:space="preserve">vete ulteriori elementi </w:t>
      </w:r>
      <w:r>
        <w:rPr>
          <w:rFonts w:ascii="Garamond" w:hAnsi="Garamond" w:cs="Arial"/>
          <w:bCs/>
          <w:sz w:val="20"/>
          <w:szCs w:val="20"/>
        </w:rPr>
        <w:t>e/</w:t>
      </w:r>
      <w:r w:rsidRPr="009F17C6">
        <w:rPr>
          <w:rFonts w:ascii="Garamond" w:hAnsi="Garamond" w:cs="Arial"/>
          <w:bCs/>
          <w:sz w:val="20"/>
          <w:szCs w:val="20"/>
        </w:rPr>
        <w:t>o informazioni</w:t>
      </w:r>
      <w:r>
        <w:rPr>
          <w:rFonts w:ascii="Garamond" w:hAnsi="Garamond" w:cs="Arial"/>
          <w:bCs/>
          <w:sz w:val="20"/>
          <w:szCs w:val="20"/>
        </w:rPr>
        <w:t xml:space="preserve"> e/o suggerimenti </w:t>
      </w:r>
      <w:r w:rsidRPr="009F17C6">
        <w:rPr>
          <w:rFonts w:ascii="Garamond" w:hAnsi="Garamond" w:cs="Arial"/>
          <w:bCs/>
          <w:sz w:val="20"/>
          <w:szCs w:val="20"/>
        </w:rPr>
        <w:t xml:space="preserve">che ritenete possano essere </w:t>
      </w:r>
      <w:r>
        <w:rPr>
          <w:rFonts w:ascii="Garamond" w:hAnsi="Garamond" w:cs="Arial"/>
          <w:bCs/>
          <w:sz w:val="20"/>
          <w:szCs w:val="20"/>
        </w:rPr>
        <w:t>potenzialmente utili</w:t>
      </w:r>
      <w:r w:rsidR="00BB07E8">
        <w:rPr>
          <w:rFonts w:ascii="Garamond" w:hAnsi="Garamond" w:cs="Arial"/>
          <w:bCs/>
          <w:sz w:val="20"/>
          <w:szCs w:val="20"/>
        </w:rPr>
        <w:t>/rilevanti</w:t>
      </w:r>
      <w:r>
        <w:rPr>
          <w:rFonts w:ascii="Garamond" w:hAnsi="Garamond" w:cs="Arial"/>
          <w:bCs/>
          <w:sz w:val="20"/>
          <w:szCs w:val="20"/>
        </w:rPr>
        <w:t xml:space="preserve"> per l’eventuale indizione della procedura di gara?</w:t>
      </w:r>
    </w:p>
    <w:tbl>
      <w:tblPr>
        <w:tblStyle w:val="Grigliatabella"/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794BB0" w:rsidRPr="009F17C6" w14:paraId="29F4C229" w14:textId="77777777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4A39E436" w14:textId="77777777" w:rsidR="00794BB0" w:rsidRPr="009F17C6" w:rsidRDefault="00794BB0">
            <w:pPr>
              <w:ind w:left="284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</w:tbl>
    <w:p w14:paraId="2DC970DE" w14:textId="77777777" w:rsidR="00794BB0" w:rsidRDefault="00794BB0" w:rsidP="00794BB0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1ADE2D30" w14:textId="77777777" w:rsidR="00AB05BD" w:rsidRDefault="00AB05BD" w:rsidP="00794BB0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23FBC38D" w14:textId="35F73282" w:rsidR="00794BB0" w:rsidRPr="00665598" w:rsidRDefault="001E7A10" w:rsidP="00CD65F9">
      <w:pPr>
        <w:pStyle w:val="Paragrafoelenco"/>
        <w:numPr>
          <w:ilvl w:val="0"/>
          <w:numId w:val="5"/>
        </w:numPr>
        <w:spacing w:line="276" w:lineRule="auto"/>
        <w:ind w:left="426"/>
        <w:jc w:val="both"/>
        <w:rPr>
          <w:rFonts w:ascii="Garamond" w:hAnsi="Garamond" w:cs="Arial"/>
          <w:bCs/>
          <w:sz w:val="20"/>
          <w:szCs w:val="20"/>
        </w:rPr>
      </w:pPr>
      <w:r w:rsidRPr="00665598">
        <w:rPr>
          <w:rFonts w:ascii="Garamond" w:hAnsi="Garamond" w:cs="Arial"/>
          <w:bCs/>
          <w:sz w:val="20"/>
          <w:szCs w:val="20"/>
        </w:rPr>
        <w:t>Per l’espletamento del servizio</w:t>
      </w:r>
      <w:r w:rsidR="004F12CF">
        <w:rPr>
          <w:rFonts w:ascii="Garamond" w:hAnsi="Garamond" w:cs="Arial"/>
          <w:bCs/>
          <w:sz w:val="20"/>
          <w:szCs w:val="20"/>
        </w:rPr>
        <w:t xml:space="preserve"> in</w:t>
      </w:r>
      <w:r w:rsidRPr="00665598">
        <w:rPr>
          <w:rFonts w:ascii="Garamond" w:hAnsi="Garamond" w:cs="Arial"/>
          <w:bCs/>
          <w:sz w:val="20"/>
          <w:szCs w:val="20"/>
        </w:rPr>
        <w:t xml:space="preserve"> oggetto</w:t>
      </w:r>
      <w:r w:rsidR="0037091E" w:rsidRPr="00665598">
        <w:rPr>
          <w:rFonts w:ascii="Garamond" w:hAnsi="Garamond" w:cs="Arial"/>
          <w:bCs/>
          <w:sz w:val="20"/>
          <w:szCs w:val="20"/>
        </w:rPr>
        <w:t xml:space="preserve">, si chiede di indicare le modalità </w:t>
      </w:r>
      <w:r w:rsidR="00D92DDB">
        <w:rPr>
          <w:rFonts w:ascii="Garamond" w:hAnsi="Garamond" w:cs="Arial"/>
          <w:bCs/>
          <w:sz w:val="20"/>
          <w:szCs w:val="20"/>
        </w:rPr>
        <w:t>tecnico-</w:t>
      </w:r>
      <w:r w:rsidR="0037091E" w:rsidRPr="00665598">
        <w:rPr>
          <w:rFonts w:ascii="Garamond" w:hAnsi="Garamond" w:cs="Arial"/>
          <w:bCs/>
          <w:sz w:val="20"/>
          <w:szCs w:val="20"/>
        </w:rPr>
        <w:t xml:space="preserve">organizzative </w:t>
      </w:r>
      <w:r w:rsidR="007C679C" w:rsidRPr="00665598">
        <w:rPr>
          <w:rFonts w:ascii="Garamond" w:hAnsi="Garamond" w:cs="Arial"/>
          <w:bCs/>
          <w:sz w:val="20"/>
          <w:szCs w:val="20"/>
        </w:rPr>
        <w:t>disponibili</w:t>
      </w:r>
      <w:r w:rsidR="00DC0FD7" w:rsidRPr="00665598">
        <w:rPr>
          <w:rFonts w:ascii="Garamond" w:hAnsi="Garamond" w:cs="Arial"/>
          <w:bCs/>
          <w:sz w:val="20"/>
          <w:szCs w:val="20"/>
        </w:rPr>
        <w:t xml:space="preserve"> (</w:t>
      </w:r>
      <w:r w:rsidR="00DC0FD7" w:rsidRPr="00665598">
        <w:rPr>
          <w:rFonts w:ascii="Garamond" w:hAnsi="Garamond" w:cs="Arial"/>
          <w:bCs/>
          <w:i/>
          <w:iCs/>
          <w:sz w:val="20"/>
          <w:szCs w:val="20"/>
        </w:rPr>
        <w:t>COMPILARE LA TABELLA RELATIVA AI SOL</w:t>
      </w:r>
      <w:r w:rsidR="00934C98">
        <w:rPr>
          <w:rFonts w:ascii="Garamond" w:hAnsi="Garamond" w:cs="Arial"/>
          <w:bCs/>
          <w:i/>
          <w:iCs/>
          <w:sz w:val="20"/>
          <w:szCs w:val="20"/>
        </w:rPr>
        <w:t>I</w:t>
      </w:r>
      <w:r w:rsidR="00DC0FD7" w:rsidRPr="00665598">
        <w:rPr>
          <w:rFonts w:ascii="Garamond" w:hAnsi="Garamond" w:cs="Arial"/>
          <w:bCs/>
          <w:i/>
          <w:iCs/>
          <w:sz w:val="20"/>
          <w:szCs w:val="20"/>
        </w:rPr>
        <w:t xml:space="preserve"> FORNITORI PER I QUALI SI </w:t>
      </w:r>
      <w:proofErr w:type="gramStart"/>
      <w:r w:rsidR="00DC0FD7" w:rsidRPr="00665598">
        <w:rPr>
          <w:rFonts w:ascii="Garamond" w:hAnsi="Garamond" w:cs="Arial"/>
          <w:bCs/>
          <w:i/>
          <w:iCs/>
          <w:sz w:val="20"/>
          <w:szCs w:val="20"/>
        </w:rPr>
        <w:t>E’</w:t>
      </w:r>
      <w:proofErr w:type="gramEnd"/>
      <w:r w:rsidR="00DC0FD7" w:rsidRPr="00665598">
        <w:rPr>
          <w:rFonts w:ascii="Garamond" w:hAnsi="Garamond" w:cs="Arial"/>
          <w:bCs/>
          <w:i/>
          <w:iCs/>
          <w:sz w:val="20"/>
          <w:szCs w:val="20"/>
        </w:rPr>
        <w:t xml:space="preserve"> MANIFESTATO INTERESSE AL QUESITO “1</w:t>
      </w:r>
      <w:r w:rsidR="00DC0FD7" w:rsidRPr="00665598">
        <w:rPr>
          <w:rFonts w:ascii="Garamond" w:hAnsi="Garamond" w:cs="Arial"/>
          <w:bCs/>
          <w:sz w:val="20"/>
          <w:szCs w:val="20"/>
        </w:rPr>
        <w:t>”)</w:t>
      </w:r>
      <w:r w:rsidR="007C679C" w:rsidRPr="00665598">
        <w:rPr>
          <w:rFonts w:ascii="Garamond" w:hAnsi="Garamond" w:cs="Arial"/>
          <w:bCs/>
          <w:sz w:val="20"/>
          <w:szCs w:val="20"/>
        </w:rPr>
        <w:t>:</w:t>
      </w:r>
    </w:p>
    <w:p w14:paraId="33A3A5F9" w14:textId="77777777" w:rsidR="007C679C" w:rsidRPr="00665598" w:rsidRDefault="007C679C" w:rsidP="00794BB0">
      <w:pPr>
        <w:spacing w:line="276" w:lineRule="auto"/>
        <w:jc w:val="both"/>
        <w:rPr>
          <w:rFonts w:ascii="Garamond" w:hAnsi="Garamond" w:cs="Arial"/>
          <w:bCs/>
          <w:sz w:val="20"/>
          <w:szCs w:val="20"/>
        </w:rPr>
      </w:pPr>
    </w:p>
    <w:tbl>
      <w:tblPr>
        <w:tblStyle w:val="Grigliatabella"/>
        <w:tblW w:w="10204" w:type="dxa"/>
        <w:tblInd w:w="-853" w:type="dxa"/>
        <w:tblLook w:val="04A0" w:firstRow="1" w:lastRow="0" w:firstColumn="1" w:lastColumn="0" w:noHBand="0" w:noVBand="1"/>
      </w:tblPr>
      <w:tblGrid>
        <w:gridCol w:w="2975"/>
        <w:gridCol w:w="3543"/>
        <w:gridCol w:w="3686"/>
      </w:tblGrid>
      <w:tr w:rsidR="00D55839" w:rsidRPr="00665598" w14:paraId="3DD4A59D" w14:textId="16C1C0D1" w:rsidTr="007A136A">
        <w:trPr>
          <w:trHeight w:val="788"/>
        </w:trPr>
        <w:tc>
          <w:tcPr>
            <w:tcW w:w="2975" w:type="dxa"/>
            <w:vAlign w:val="center"/>
          </w:tcPr>
          <w:p w14:paraId="769EA7F3" w14:textId="28166E23" w:rsidR="00D55839" w:rsidRPr="00665598" w:rsidRDefault="00D55839" w:rsidP="00E164A2">
            <w:pPr>
              <w:spacing w:line="276" w:lineRule="auto"/>
              <w:jc w:val="center"/>
              <w:rPr>
                <w:rFonts w:ascii="Garamond" w:hAnsi="Garamond" w:cs="Arial"/>
                <w:bCs/>
                <w:sz w:val="28"/>
                <w:szCs w:val="28"/>
              </w:rPr>
            </w:pPr>
            <w:r>
              <w:rPr>
                <w:rFonts w:ascii="Garamond" w:hAnsi="Garamond" w:cs="Arial"/>
                <w:bCs/>
                <w:sz w:val="28"/>
                <w:szCs w:val="28"/>
              </w:rPr>
              <w:t>CBI</w:t>
            </w:r>
          </w:p>
        </w:tc>
        <w:tc>
          <w:tcPr>
            <w:tcW w:w="3543" w:type="dxa"/>
            <w:vAlign w:val="center"/>
          </w:tcPr>
          <w:p w14:paraId="3F9E0871" w14:textId="7E263CF7" w:rsidR="00D55839" w:rsidRPr="00665598" w:rsidRDefault="00D55839" w:rsidP="007A136A">
            <w:pPr>
              <w:spacing w:line="276" w:lineRule="auto"/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665598">
              <w:rPr>
                <w:rFonts w:ascii="Garamond" w:hAnsi="Garamond" w:cs="Arial"/>
                <w:bCs/>
                <w:sz w:val="20"/>
                <w:szCs w:val="20"/>
              </w:rPr>
              <w:t>Requisito coperto con la propria struttura organizzativa</w:t>
            </w:r>
          </w:p>
        </w:tc>
        <w:tc>
          <w:tcPr>
            <w:tcW w:w="3686" w:type="dxa"/>
            <w:vAlign w:val="center"/>
          </w:tcPr>
          <w:p w14:paraId="2CB6B7EF" w14:textId="25C60337" w:rsidR="00D55839" w:rsidRPr="00665598" w:rsidRDefault="00D55839" w:rsidP="007A136A">
            <w:pPr>
              <w:spacing w:line="276" w:lineRule="auto"/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665598">
              <w:rPr>
                <w:rFonts w:ascii="Garamond" w:hAnsi="Garamond" w:cs="Arial"/>
                <w:bCs/>
                <w:sz w:val="20"/>
                <w:szCs w:val="20"/>
              </w:rPr>
              <w:t>Requisito che si potrebbe assolvere in forma aggregata o tramite subappalto</w:t>
            </w:r>
          </w:p>
        </w:tc>
      </w:tr>
      <w:tr w:rsidR="00D55839" w:rsidRPr="00665598" w14:paraId="71E5709D" w14:textId="1FC5CF6D" w:rsidTr="007A136A">
        <w:trPr>
          <w:trHeight w:val="515"/>
        </w:trPr>
        <w:tc>
          <w:tcPr>
            <w:tcW w:w="2975" w:type="dxa"/>
          </w:tcPr>
          <w:p w14:paraId="21E24331" w14:textId="5FD9AF3F" w:rsidR="00D55839" w:rsidRPr="00665598" w:rsidRDefault="00D55839" w:rsidP="0000613D">
            <w:pPr>
              <w:spacing w:line="276" w:lineRule="auto"/>
              <w:rPr>
                <w:rFonts w:ascii="Garamond" w:hAnsi="Garamond" w:cs="Arial"/>
                <w:bCs/>
                <w:sz w:val="20"/>
                <w:szCs w:val="20"/>
              </w:rPr>
            </w:pPr>
            <w:r w:rsidRPr="007E38E8">
              <w:rPr>
                <w:rFonts w:ascii="Garamond" w:hAnsi="Garamond" w:cs="Arial"/>
                <w:bCs/>
                <w:sz w:val="20"/>
                <w:szCs w:val="20"/>
              </w:rPr>
              <w:t>Abilitazione ai sensi del D.M. 37/08</w:t>
            </w:r>
            <w:r w:rsidR="00E15A53">
              <w:rPr>
                <w:rFonts w:ascii="Garamond" w:hAnsi="Garamond" w:cs="Arial"/>
                <w:bCs/>
                <w:sz w:val="20"/>
                <w:szCs w:val="20"/>
              </w:rPr>
              <w:t xml:space="preserve"> per installazione impianti in caso di manutenzione straordinaria con modifica all’impianto di ventilazione di galleria</w:t>
            </w:r>
          </w:p>
        </w:tc>
        <w:tc>
          <w:tcPr>
            <w:tcW w:w="3543" w:type="dxa"/>
          </w:tcPr>
          <w:p w14:paraId="00386966" w14:textId="5DE4A11D" w:rsidR="00D55839" w:rsidRPr="00665598" w:rsidRDefault="00D55839" w:rsidP="00794BB0">
            <w:pPr>
              <w:spacing w:line="276" w:lineRule="auto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0F30232F" w14:textId="0D49A8FD" w:rsidR="00D55839" w:rsidRPr="00665598" w:rsidRDefault="00D55839" w:rsidP="00794BB0">
            <w:pPr>
              <w:spacing w:line="276" w:lineRule="auto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D55839" w:rsidRPr="00665598" w14:paraId="1E333716" w14:textId="12CFF28E" w:rsidTr="007A136A">
        <w:trPr>
          <w:trHeight w:val="525"/>
        </w:trPr>
        <w:tc>
          <w:tcPr>
            <w:tcW w:w="2975" w:type="dxa"/>
          </w:tcPr>
          <w:p w14:paraId="7FB7D28F" w14:textId="03A9E176" w:rsidR="00D55839" w:rsidRPr="00665598" w:rsidRDefault="00DA7207" w:rsidP="0000613D">
            <w:pPr>
              <w:spacing w:line="276" w:lineRule="auto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Presenza p</w:t>
            </w:r>
            <w:r w:rsidR="00D55839">
              <w:rPr>
                <w:rFonts w:ascii="Garamond" w:hAnsi="Garamond" w:cs="Arial"/>
                <w:bCs/>
                <w:sz w:val="20"/>
                <w:szCs w:val="20"/>
              </w:rPr>
              <w:t>ersonale qualificato secondo la norma EN</w:t>
            </w:r>
            <w:r w:rsidR="00D55839" w:rsidRPr="00553193">
              <w:rPr>
                <w:rFonts w:ascii="Garamond" w:hAnsi="Garamond" w:cs="Arial"/>
                <w:bCs/>
                <w:sz w:val="20"/>
                <w:szCs w:val="20"/>
              </w:rPr>
              <w:t xml:space="preserve"> 15628</w:t>
            </w:r>
            <w:r w:rsidR="00D55839">
              <w:rPr>
                <w:rFonts w:ascii="Garamond" w:hAnsi="Garamond" w:cs="Arial"/>
                <w:bCs/>
                <w:sz w:val="20"/>
                <w:szCs w:val="20"/>
              </w:rPr>
              <w:t>:2014</w:t>
            </w:r>
          </w:p>
        </w:tc>
        <w:tc>
          <w:tcPr>
            <w:tcW w:w="3543" w:type="dxa"/>
          </w:tcPr>
          <w:p w14:paraId="4A15BA66" w14:textId="22A3EAD7" w:rsidR="00D55839" w:rsidRPr="00665598" w:rsidRDefault="00D55839" w:rsidP="00794BB0">
            <w:pPr>
              <w:spacing w:line="276" w:lineRule="auto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3E9CBE09" w14:textId="2705C003" w:rsidR="00D55839" w:rsidRPr="00665598" w:rsidRDefault="00D55839" w:rsidP="00794BB0">
            <w:pPr>
              <w:spacing w:line="276" w:lineRule="auto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E15A53" w:rsidRPr="00665598" w14:paraId="708CE0F3" w14:textId="77777777" w:rsidTr="007A136A">
        <w:trPr>
          <w:trHeight w:val="525"/>
        </w:trPr>
        <w:tc>
          <w:tcPr>
            <w:tcW w:w="2975" w:type="dxa"/>
          </w:tcPr>
          <w:p w14:paraId="1D911BC2" w14:textId="17978FBC" w:rsidR="00E15A53" w:rsidRDefault="001E611B" w:rsidP="0000613D">
            <w:pPr>
              <w:spacing w:line="276" w:lineRule="auto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 xml:space="preserve">Presenza di personale formato </w:t>
            </w:r>
            <w:r w:rsidR="000B657E">
              <w:rPr>
                <w:rFonts w:ascii="Garamond" w:hAnsi="Garamond" w:cs="Arial"/>
                <w:bCs/>
                <w:sz w:val="20"/>
                <w:szCs w:val="20"/>
              </w:rPr>
              <w:t>sul manuale di uso e manutenzione delle macchine oggetto del servizio</w:t>
            </w:r>
          </w:p>
        </w:tc>
        <w:tc>
          <w:tcPr>
            <w:tcW w:w="3543" w:type="dxa"/>
          </w:tcPr>
          <w:p w14:paraId="62E29759" w14:textId="77777777" w:rsidR="00E15A53" w:rsidRPr="00665598" w:rsidRDefault="00E15A53" w:rsidP="00794BB0">
            <w:pPr>
              <w:spacing w:line="276" w:lineRule="auto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29D5222D" w14:textId="77777777" w:rsidR="00E15A53" w:rsidRPr="00665598" w:rsidRDefault="00E15A53" w:rsidP="00794BB0">
            <w:pPr>
              <w:spacing w:line="276" w:lineRule="auto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7B4F6F" w:rsidRPr="00665598" w14:paraId="36B6BA24" w14:textId="77777777" w:rsidTr="007A136A">
        <w:trPr>
          <w:trHeight w:val="525"/>
        </w:trPr>
        <w:tc>
          <w:tcPr>
            <w:tcW w:w="2975" w:type="dxa"/>
          </w:tcPr>
          <w:p w14:paraId="39D2D5BD" w14:textId="5EDECA57" w:rsidR="007B4F6F" w:rsidRDefault="000E5C28" w:rsidP="0000613D">
            <w:pPr>
              <w:spacing w:line="276" w:lineRule="auto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lastRenderedPageBreak/>
              <w:t xml:space="preserve">Accesso alle parti di ricambio </w:t>
            </w:r>
            <w:r w:rsidR="002E7345">
              <w:rPr>
                <w:rFonts w:ascii="Garamond" w:hAnsi="Garamond" w:cs="Arial"/>
                <w:bCs/>
                <w:sz w:val="20"/>
                <w:szCs w:val="20"/>
              </w:rPr>
              <w:t xml:space="preserve">per riparazione </w:t>
            </w:r>
            <w:r>
              <w:rPr>
                <w:rFonts w:ascii="Garamond" w:hAnsi="Garamond" w:cs="Arial"/>
                <w:bCs/>
                <w:sz w:val="20"/>
                <w:szCs w:val="20"/>
              </w:rPr>
              <w:t>dei ventilatori oggetto del servizio</w:t>
            </w:r>
          </w:p>
        </w:tc>
        <w:tc>
          <w:tcPr>
            <w:tcW w:w="3543" w:type="dxa"/>
          </w:tcPr>
          <w:p w14:paraId="685E91C5" w14:textId="77777777" w:rsidR="007B4F6F" w:rsidRPr="00665598" w:rsidRDefault="007B4F6F" w:rsidP="00794BB0">
            <w:pPr>
              <w:spacing w:line="276" w:lineRule="auto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0F0B11CE" w14:textId="77777777" w:rsidR="007B4F6F" w:rsidRPr="00665598" w:rsidRDefault="007B4F6F" w:rsidP="00794BB0">
            <w:pPr>
              <w:spacing w:line="276" w:lineRule="auto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4D031B" w:rsidRPr="00665598" w14:paraId="03C6D946" w14:textId="77777777" w:rsidTr="007A136A">
        <w:trPr>
          <w:trHeight w:val="525"/>
        </w:trPr>
        <w:tc>
          <w:tcPr>
            <w:tcW w:w="2975" w:type="dxa"/>
          </w:tcPr>
          <w:p w14:paraId="2D601DB1" w14:textId="05EB4ACB" w:rsidR="004D031B" w:rsidRDefault="00EC37F0" w:rsidP="0000613D">
            <w:pPr>
              <w:spacing w:line="276" w:lineRule="auto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 xml:space="preserve">Competenze tecnico organizzative per poter eseguire </w:t>
            </w:r>
            <w:r w:rsidR="003D0A56">
              <w:rPr>
                <w:rFonts w:ascii="Garamond" w:hAnsi="Garamond" w:cs="Arial"/>
                <w:bCs/>
                <w:sz w:val="20"/>
                <w:szCs w:val="20"/>
              </w:rPr>
              <w:t xml:space="preserve">modifiche sostanziali </w:t>
            </w:r>
            <w:r w:rsidR="002F6210">
              <w:rPr>
                <w:rFonts w:ascii="Garamond" w:hAnsi="Garamond" w:cs="Arial"/>
                <w:bCs/>
                <w:sz w:val="20"/>
                <w:szCs w:val="20"/>
              </w:rPr>
              <w:t>alle macchine oggetto del servizio</w:t>
            </w:r>
          </w:p>
        </w:tc>
        <w:tc>
          <w:tcPr>
            <w:tcW w:w="3543" w:type="dxa"/>
          </w:tcPr>
          <w:p w14:paraId="5B5FD26F" w14:textId="77777777" w:rsidR="004D031B" w:rsidRPr="00665598" w:rsidRDefault="004D031B" w:rsidP="00794BB0">
            <w:pPr>
              <w:spacing w:line="276" w:lineRule="auto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0618E2F1" w14:textId="77777777" w:rsidR="004D031B" w:rsidRPr="00665598" w:rsidRDefault="004D031B" w:rsidP="00794BB0">
            <w:pPr>
              <w:spacing w:line="276" w:lineRule="auto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FF0573" w:rsidRPr="00665598" w14:paraId="72E61CE6" w14:textId="77777777" w:rsidTr="007A136A">
        <w:trPr>
          <w:trHeight w:val="525"/>
        </w:trPr>
        <w:tc>
          <w:tcPr>
            <w:tcW w:w="2975" w:type="dxa"/>
          </w:tcPr>
          <w:p w14:paraId="5A77869E" w14:textId="355EF450" w:rsidR="00FF0573" w:rsidRDefault="00343799" w:rsidP="0000613D">
            <w:pPr>
              <w:spacing w:line="276" w:lineRule="auto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Poss</w:t>
            </w:r>
            <w:r w:rsidR="000B3129">
              <w:rPr>
                <w:rFonts w:ascii="Garamond" w:hAnsi="Garamond" w:cs="Arial"/>
                <w:bCs/>
                <w:sz w:val="20"/>
                <w:szCs w:val="20"/>
              </w:rPr>
              <w:t xml:space="preserve">ibilità di emettere dichiarazione </w:t>
            </w:r>
            <w:r w:rsidR="003A5F95">
              <w:rPr>
                <w:rFonts w:ascii="Garamond" w:hAnsi="Garamond" w:cs="Arial"/>
                <w:bCs/>
                <w:sz w:val="20"/>
                <w:szCs w:val="20"/>
              </w:rPr>
              <w:t xml:space="preserve">FPC </w:t>
            </w:r>
            <w:r w:rsidR="00DF0D11">
              <w:rPr>
                <w:rFonts w:ascii="Garamond" w:hAnsi="Garamond" w:cs="Arial"/>
                <w:bCs/>
                <w:sz w:val="20"/>
                <w:szCs w:val="20"/>
              </w:rPr>
              <w:t xml:space="preserve">e </w:t>
            </w:r>
            <w:r w:rsidR="00524775">
              <w:rPr>
                <w:rFonts w:ascii="Garamond" w:hAnsi="Garamond" w:cs="Arial"/>
                <w:bCs/>
                <w:sz w:val="20"/>
                <w:szCs w:val="20"/>
              </w:rPr>
              <w:t xml:space="preserve">DOP per le macchine </w:t>
            </w:r>
            <w:r w:rsidR="006B5C64">
              <w:rPr>
                <w:rFonts w:ascii="Garamond" w:hAnsi="Garamond" w:cs="Arial"/>
                <w:bCs/>
                <w:sz w:val="20"/>
                <w:szCs w:val="20"/>
              </w:rPr>
              <w:t>modificate</w:t>
            </w:r>
          </w:p>
        </w:tc>
        <w:tc>
          <w:tcPr>
            <w:tcW w:w="3543" w:type="dxa"/>
          </w:tcPr>
          <w:p w14:paraId="36744439" w14:textId="77777777" w:rsidR="00FF0573" w:rsidRPr="00665598" w:rsidRDefault="00FF0573" w:rsidP="00794BB0">
            <w:pPr>
              <w:spacing w:line="276" w:lineRule="auto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256A1CF8" w14:textId="77777777" w:rsidR="00FF0573" w:rsidRPr="00665598" w:rsidRDefault="00FF0573" w:rsidP="00794BB0">
            <w:pPr>
              <w:spacing w:line="276" w:lineRule="auto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</w:tbl>
    <w:p w14:paraId="6511E456" w14:textId="77777777" w:rsidR="007C679C" w:rsidRDefault="007C679C" w:rsidP="00794BB0">
      <w:pPr>
        <w:spacing w:line="276" w:lineRule="auto"/>
        <w:jc w:val="both"/>
        <w:rPr>
          <w:rFonts w:ascii="Garamond" w:hAnsi="Garamond" w:cs="Arial"/>
          <w:bCs/>
          <w:sz w:val="20"/>
          <w:szCs w:val="20"/>
        </w:rPr>
      </w:pPr>
    </w:p>
    <w:p w14:paraId="415305F7" w14:textId="77777777" w:rsidR="00472AE4" w:rsidRPr="00665598" w:rsidRDefault="00472AE4" w:rsidP="00794BB0">
      <w:pPr>
        <w:spacing w:line="276" w:lineRule="auto"/>
        <w:jc w:val="both"/>
        <w:rPr>
          <w:rFonts w:ascii="Garamond" w:hAnsi="Garamond" w:cs="Arial"/>
          <w:bCs/>
          <w:sz w:val="20"/>
          <w:szCs w:val="20"/>
        </w:rPr>
      </w:pPr>
    </w:p>
    <w:tbl>
      <w:tblPr>
        <w:tblStyle w:val="Grigliatabella"/>
        <w:tblW w:w="10199" w:type="dxa"/>
        <w:tblInd w:w="-853" w:type="dxa"/>
        <w:tblLook w:val="04A0" w:firstRow="1" w:lastRow="0" w:firstColumn="1" w:lastColumn="0" w:noHBand="0" w:noVBand="1"/>
      </w:tblPr>
      <w:tblGrid>
        <w:gridCol w:w="2975"/>
        <w:gridCol w:w="3566"/>
        <w:gridCol w:w="3658"/>
      </w:tblGrid>
      <w:tr w:rsidR="007A136A" w:rsidRPr="00665598" w14:paraId="5C0E0F37" w14:textId="77777777" w:rsidTr="00D92DDB">
        <w:trPr>
          <w:trHeight w:val="791"/>
        </w:trPr>
        <w:tc>
          <w:tcPr>
            <w:tcW w:w="2975" w:type="dxa"/>
            <w:vAlign w:val="center"/>
          </w:tcPr>
          <w:p w14:paraId="3727604D" w14:textId="67598535" w:rsidR="007A136A" w:rsidRPr="00665598" w:rsidRDefault="007A136A" w:rsidP="007A136A">
            <w:pPr>
              <w:spacing w:line="276" w:lineRule="auto"/>
              <w:jc w:val="center"/>
              <w:rPr>
                <w:rFonts w:ascii="Garamond" w:hAnsi="Garamond" w:cs="Arial"/>
                <w:bCs/>
                <w:sz w:val="28"/>
                <w:szCs w:val="28"/>
              </w:rPr>
            </w:pPr>
            <w:r>
              <w:rPr>
                <w:rFonts w:ascii="Garamond" w:hAnsi="Garamond" w:cs="Arial"/>
                <w:bCs/>
                <w:sz w:val="28"/>
                <w:szCs w:val="28"/>
              </w:rPr>
              <w:t>ZITRON</w:t>
            </w:r>
          </w:p>
        </w:tc>
        <w:tc>
          <w:tcPr>
            <w:tcW w:w="3566" w:type="dxa"/>
            <w:vAlign w:val="center"/>
          </w:tcPr>
          <w:p w14:paraId="7CA6441C" w14:textId="77777777" w:rsidR="007A136A" w:rsidRPr="00665598" w:rsidRDefault="007A136A" w:rsidP="007A136A">
            <w:pPr>
              <w:spacing w:line="276" w:lineRule="auto"/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665598">
              <w:rPr>
                <w:rFonts w:ascii="Garamond" w:hAnsi="Garamond" w:cs="Arial"/>
                <w:bCs/>
                <w:sz w:val="20"/>
                <w:szCs w:val="20"/>
              </w:rPr>
              <w:t>Requisito coperto con la propria struttura organizzativa</w:t>
            </w:r>
          </w:p>
        </w:tc>
        <w:tc>
          <w:tcPr>
            <w:tcW w:w="3658" w:type="dxa"/>
            <w:vAlign w:val="center"/>
          </w:tcPr>
          <w:p w14:paraId="118FD3B8" w14:textId="77777777" w:rsidR="007A136A" w:rsidRPr="00665598" w:rsidRDefault="007A136A" w:rsidP="007A136A">
            <w:pPr>
              <w:spacing w:line="276" w:lineRule="auto"/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665598">
              <w:rPr>
                <w:rFonts w:ascii="Garamond" w:hAnsi="Garamond" w:cs="Arial"/>
                <w:bCs/>
                <w:sz w:val="20"/>
                <w:szCs w:val="20"/>
              </w:rPr>
              <w:t>Requisito che si potrebbe assolvere in forma aggregata o tramite subappalto</w:t>
            </w:r>
          </w:p>
        </w:tc>
      </w:tr>
      <w:tr w:rsidR="007A136A" w:rsidRPr="00665598" w14:paraId="36C2E19C" w14:textId="77777777" w:rsidTr="00D92DDB">
        <w:trPr>
          <w:trHeight w:val="517"/>
        </w:trPr>
        <w:tc>
          <w:tcPr>
            <w:tcW w:w="2975" w:type="dxa"/>
          </w:tcPr>
          <w:p w14:paraId="226A8CC5" w14:textId="7014D44C" w:rsidR="007A136A" w:rsidRPr="00665598" w:rsidRDefault="00E15A53" w:rsidP="00472AE4">
            <w:pPr>
              <w:spacing w:line="276" w:lineRule="auto"/>
              <w:rPr>
                <w:rFonts w:ascii="Garamond" w:hAnsi="Garamond" w:cs="Arial"/>
                <w:bCs/>
                <w:sz w:val="20"/>
                <w:szCs w:val="20"/>
              </w:rPr>
            </w:pPr>
            <w:r w:rsidRPr="007E38E8">
              <w:rPr>
                <w:rFonts w:ascii="Garamond" w:hAnsi="Garamond" w:cs="Arial"/>
                <w:bCs/>
                <w:sz w:val="20"/>
                <w:szCs w:val="20"/>
              </w:rPr>
              <w:t>Abilitazione ai sensi del D.M. 37/08</w:t>
            </w:r>
            <w:r>
              <w:rPr>
                <w:rFonts w:ascii="Garamond" w:hAnsi="Garamond" w:cs="Arial"/>
                <w:bCs/>
                <w:sz w:val="20"/>
                <w:szCs w:val="20"/>
              </w:rPr>
              <w:t xml:space="preserve"> per installazione impianti in caso di manutenzione straordinaria con modifica all’impianto di ventilazione di galleria</w:t>
            </w:r>
          </w:p>
        </w:tc>
        <w:tc>
          <w:tcPr>
            <w:tcW w:w="3566" w:type="dxa"/>
          </w:tcPr>
          <w:p w14:paraId="6CA72899" w14:textId="2537C55F" w:rsidR="007A136A" w:rsidRPr="00665598" w:rsidRDefault="007A136A" w:rsidP="00472AE4">
            <w:pPr>
              <w:spacing w:line="276" w:lineRule="auto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3658" w:type="dxa"/>
          </w:tcPr>
          <w:p w14:paraId="63CD56E9" w14:textId="04D61D89" w:rsidR="007A136A" w:rsidRPr="00665598" w:rsidRDefault="007A136A" w:rsidP="00472AE4">
            <w:pPr>
              <w:spacing w:line="276" w:lineRule="auto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7A136A" w:rsidRPr="00665598" w14:paraId="347E51BB" w14:textId="77777777" w:rsidTr="00D92DDB">
        <w:trPr>
          <w:trHeight w:val="791"/>
        </w:trPr>
        <w:tc>
          <w:tcPr>
            <w:tcW w:w="2975" w:type="dxa"/>
          </w:tcPr>
          <w:p w14:paraId="6D55E6E0" w14:textId="6A636797" w:rsidR="007A136A" w:rsidRPr="00665598" w:rsidRDefault="007A136A" w:rsidP="00472AE4">
            <w:pPr>
              <w:spacing w:line="276" w:lineRule="auto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Presenza personale qualificato secondo la norma EN</w:t>
            </w:r>
            <w:r w:rsidRPr="00553193">
              <w:rPr>
                <w:rFonts w:ascii="Garamond" w:hAnsi="Garamond" w:cs="Arial"/>
                <w:bCs/>
                <w:sz w:val="20"/>
                <w:szCs w:val="20"/>
              </w:rPr>
              <w:t xml:space="preserve"> 15628</w:t>
            </w:r>
            <w:r>
              <w:rPr>
                <w:rFonts w:ascii="Garamond" w:hAnsi="Garamond" w:cs="Arial"/>
                <w:bCs/>
                <w:sz w:val="20"/>
                <w:szCs w:val="20"/>
              </w:rPr>
              <w:t>:2014</w:t>
            </w:r>
          </w:p>
        </w:tc>
        <w:tc>
          <w:tcPr>
            <w:tcW w:w="3566" w:type="dxa"/>
          </w:tcPr>
          <w:p w14:paraId="13870AFA" w14:textId="56A159B3" w:rsidR="007A136A" w:rsidRPr="00665598" w:rsidRDefault="007A136A" w:rsidP="00472AE4">
            <w:pPr>
              <w:spacing w:line="276" w:lineRule="auto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3658" w:type="dxa"/>
          </w:tcPr>
          <w:p w14:paraId="3EBCC601" w14:textId="679B949E" w:rsidR="007A136A" w:rsidRPr="00665598" w:rsidRDefault="007A136A" w:rsidP="00472AE4">
            <w:pPr>
              <w:spacing w:line="276" w:lineRule="auto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67490E" w:rsidRPr="00665598" w14:paraId="00BDAB81" w14:textId="77777777" w:rsidTr="00D92DDB">
        <w:trPr>
          <w:trHeight w:val="791"/>
        </w:trPr>
        <w:tc>
          <w:tcPr>
            <w:tcW w:w="2975" w:type="dxa"/>
          </w:tcPr>
          <w:p w14:paraId="42F15087" w14:textId="28D1C385" w:rsidR="0067490E" w:rsidRDefault="0067490E" w:rsidP="0067490E">
            <w:pPr>
              <w:spacing w:line="276" w:lineRule="auto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Presenza di personale formato sul manuale di uso e manutenzione delle macchine oggetto del servizio</w:t>
            </w:r>
          </w:p>
        </w:tc>
        <w:tc>
          <w:tcPr>
            <w:tcW w:w="3566" w:type="dxa"/>
          </w:tcPr>
          <w:p w14:paraId="3EAB14FF" w14:textId="77777777" w:rsidR="0067490E" w:rsidRPr="00665598" w:rsidRDefault="0067490E" w:rsidP="0067490E">
            <w:pPr>
              <w:spacing w:line="276" w:lineRule="auto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3658" w:type="dxa"/>
          </w:tcPr>
          <w:p w14:paraId="44515F31" w14:textId="77777777" w:rsidR="0067490E" w:rsidRPr="00665598" w:rsidRDefault="0067490E" w:rsidP="0067490E">
            <w:pPr>
              <w:spacing w:line="276" w:lineRule="auto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67490E" w:rsidRPr="00665598" w14:paraId="7C912D47" w14:textId="77777777" w:rsidTr="00D92DDB">
        <w:trPr>
          <w:trHeight w:val="791"/>
        </w:trPr>
        <w:tc>
          <w:tcPr>
            <w:tcW w:w="2975" w:type="dxa"/>
          </w:tcPr>
          <w:p w14:paraId="2E755DAF" w14:textId="3237A5C5" w:rsidR="0067490E" w:rsidRDefault="0067490E" w:rsidP="0067490E">
            <w:pPr>
              <w:spacing w:line="276" w:lineRule="auto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Accesso alle parti di ricambio per riparazione dei ventilatori oggetto del servizio</w:t>
            </w:r>
          </w:p>
        </w:tc>
        <w:tc>
          <w:tcPr>
            <w:tcW w:w="3566" w:type="dxa"/>
          </w:tcPr>
          <w:p w14:paraId="6797CC87" w14:textId="77777777" w:rsidR="0067490E" w:rsidRPr="00665598" w:rsidRDefault="0067490E" w:rsidP="0067490E">
            <w:pPr>
              <w:spacing w:line="276" w:lineRule="auto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3658" w:type="dxa"/>
          </w:tcPr>
          <w:p w14:paraId="458E3B99" w14:textId="77777777" w:rsidR="0067490E" w:rsidRPr="00665598" w:rsidRDefault="0067490E" w:rsidP="0067490E">
            <w:pPr>
              <w:spacing w:line="276" w:lineRule="auto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67490E" w:rsidRPr="00665598" w14:paraId="5C9D8C14" w14:textId="77777777" w:rsidTr="00D92DDB">
        <w:trPr>
          <w:trHeight w:val="791"/>
        </w:trPr>
        <w:tc>
          <w:tcPr>
            <w:tcW w:w="2975" w:type="dxa"/>
          </w:tcPr>
          <w:p w14:paraId="3AA08DDB" w14:textId="1BDF435F" w:rsidR="0067490E" w:rsidRDefault="0067490E" w:rsidP="0067490E">
            <w:pPr>
              <w:spacing w:line="276" w:lineRule="auto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Competenze tecnico organizzative per poter eseguire modifiche sostanziali alle macchine oggetto del servizio</w:t>
            </w:r>
          </w:p>
        </w:tc>
        <w:tc>
          <w:tcPr>
            <w:tcW w:w="3566" w:type="dxa"/>
          </w:tcPr>
          <w:p w14:paraId="3C6EDB68" w14:textId="77777777" w:rsidR="0067490E" w:rsidRPr="00665598" w:rsidRDefault="0067490E" w:rsidP="0067490E">
            <w:pPr>
              <w:spacing w:line="276" w:lineRule="auto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3658" w:type="dxa"/>
          </w:tcPr>
          <w:p w14:paraId="03E3FE40" w14:textId="77777777" w:rsidR="0067490E" w:rsidRPr="00665598" w:rsidRDefault="0067490E" w:rsidP="0067490E">
            <w:pPr>
              <w:spacing w:line="276" w:lineRule="auto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67490E" w:rsidRPr="00665598" w14:paraId="6E2EDEE4" w14:textId="77777777" w:rsidTr="00D92DDB">
        <w:trPr>
          <w:trHeight w:val="791"/>
        </w:trPr>
        <w:tc>
          <w:tcPr>
            <w:tcW w:w="2975" w:type="dxa"/>
          </w:tcPr>
          <w:p w14:paraId="516B4DD9" w14:textId="5F284DF4" w:rsidR="0067490E" w:rsidRDefault="0067490E" w:rsidP="0067490E">
            <w:pPr>
              <w:spacing w:line="276" w:lineRule="auto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Possibilità di emettere dichiarazione FPC e DOP per le macchine modificate</w:t>
            </w:r>
          </w:p>
        </w:tc>
        <w:tc>
          <w:tcPr>
            <w:tcW w:w="3566" w:type="dxa"/>
          </w:tcPr>
          <w:p w14:paraId="1C965FEA" w14:textId="77777777" w:rsidR="0067490E" w:rsidRPr="00665598" w:rsidRDefault="0067490E" w:rsidP="0067490E">
            <w:pPr>
              <w:spacing w:line="276" w:lineRule="auto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3658" w:type="dxa"/>
          </w:tcPr>
          <w:p w14:paraId="4FEA64EE" w14:textId="77777777" w:rsidR="0067490E" w:rsidRPr="00665598" w:rsidRDefault="0067490E" w:rsidP="0067490E">
            <w:pPr>
              <w:spacing w:line="276" w:lineRule="auto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</w:tbl>
    <w:p w14:paraId="40AFE66B" w14:textId="77777777" w:rsidR="00191DE9" w:rsidRPr="00665598" w:rsidRDefault="00191DE9" w:rsidP="00794BB0">
      <w:pPr>
        <w:spacing w:line="276" w:lineRule="auto"/>
        <w:jc w:val="both"/>
        <w:rPr>
          <w:rFonts w:ascii="Garamond" w:hAnsi="Garamond" w:cs="Arial"/>
          <w:bCs/>
          <w:sz w:val="20"/>
          <w:szCs w:val="20"/>
        </w:rPr>
      </w:pPr>
    </w:p>
    <w:tbl>
      <w:tblPr>
        <w:tblStyle w:val="Grigliatabella"/>
        <w:tblW w:w="10190" w:type="dxa"/>
        <w:tblInd w:w="-853" w:type="dxa"/>
        <w:tblLook w:val="04A0" w:firstRow="1" w:lastRow="0" w:firstColumn="1" w:lastColumn="0" w:noHBand="0" w:noVBand="1"/>
      </w:tblPr>
      <w:tblGrid>
        <w:gridCol w:w="2975"/>
        <w:gridCol w:w="3560"/>
        <w:gridCol w:w="3655"/>
      </w:tblGrid>
      <w:tr w:rsidR="007A136A" w:rsidRPr="00665598" w14:paraId="09900632" w14:textId="77777777" w:rsidTr="007A136A">
        <w:trPr>
          <w:trHeight w:val="817"/>
        </w:trPr>
        <w:tc>
          <w:tcPr>
            <w:tcW w:w="2975" w:type="dxa"/>
          </w:tcPr>
          <w:p w14:paraId="766762BB" w14:textId="06CE1647" w:rsidR="007A136A" w:rsidRPr="00665598" w:rsidRDefault="007A136A" w:rsidP="00E66CEF">
            <w:pPr>
              <w:spacing w:line="276" w:lineRule="auto"/>
              <w:jc w:val="center"/>
              <w:rPr>
                <w:rFonts w:ascii="Garamond" w:hAnsi="Garamond" w:cs="Arial"/>
                <w:bCs/>
                <w:sz w:val="28"/>
                <w:szCs w:val="28"/>
              </w:rPr>
            </w:pPr>
            <w:r>
              <w:rPr>
                <w:rFonts w:ascii="Garamond" w:hAnsi="Garamond" w:cs="Arial"/>
                <w:bCs/>
                <w:sz w:val="28"/>
                <w:szCs w:val="28"/>
              </w:rPr>
              <w:t>DE CARDENAS</w:t>
            </w:r>
          </w:p>
        </w:tc>
        <w:tc>
          <w:tcPr>
            <w:tcW w:w="3560" w:type="dxa"/>
          </w:tcPr>
          <w:p w14:paraId="7743974B" w14:textId="77777777" w:rsidR="007A136A" w:rsidRPr="00665598" w:rsidRDefault="007A136A">
            <w:pPr>
              <w:spacing w:line="276" w:lineRule="auto"/>
              <w:rPr>
                <w:rFonts w:ascii="Garamond" w:hAnsi="Garamond" w:cs="Arial"/>
                <w:bCs/>
                <w:sz w:val="20"/>
                <w:szCs w:val="20"/>
              </w:rPr>
            </w:pPr>
            <w:r w:rsidRPr="00665598">
              <w:rPr>
                <w:rFonts w:ascii="Garamond" w:hAnsi="Garamond" w:cs="Arial"/>
                <w:bCs/>
                <w:sz w:val="20"/>
                <w:szCs w:val="20"/>
              </w:rPr>
              <w:t>Requisito coperto con la propria struttura organizzativa</w:t>
            </w:r>
          </w:p>
        </w:tc>
        <w:tc>
          <w:tcPr>
            <w:tcW w:w="3655" w:type="dxa"/>
          </w:tcPr>
          <w:p w14:paraId="770FFFB8" w14:textId="77777777" w:rsidR="007A136A" w:rsidRPr="00665598" w:rsidRDefault="007A136A">
            <w:pPr>
              <w:spacing w:line="276" w:lineRule="auto"/>
              <w:rPr>
                <w:rFonts w:ascii="Garamond" w:hAnsi="Garamond" w:cs="Arial"/>
                <w:bCs/>
                <w:sz w:val="20"/>
                <w:szCs w:val="20"/>
              </w:rPr>
            </w:pPr>
            <w:r w:rsidRPr="00665598">
              <w:rPr>
                <w:rFonts w:ascii="Garamond" w:hAnsi="Garamond" w:cs="Arial"/>
                <w:bCs/>
                <w:sz w:val="20"/>
                <w:szCs w:val="20"/>
              </w:rPr>
              <w:t>Requisito che si potrebbe assolvere in forma aggregata o tramite subappalto</w:t>
            </w:r>
          </w:p>
        </w:tc>
      </w:tr>
      <w:tr w:rsidR="007A136A" w:rsidRPr="00665598" w14:paraId="29DA3052" w14:textId="77777777" w:rsidTr="007A136A">
        <w:trPr>
          <w:trHeight w:val="534"/>
        </w:trPr>
        <w:tc>
          <w:tcPr>
            <w:tcW w:w="2975" w:type="dxa"/>
          </w:tcPr>
          <w:p w14:paraId="754A74B1" w14:textId="402207E3" w:rsidR="007A136A" w:rsidRPr="00665598" w:rsidRDefault="00E15A53" w:rsidP="007A136A">
            <w:pPr>
              <w:spacing w:line="276" w:lineRule="auto"/>
              <w:rPr>
                <w:rFonts w:ascii="Garamond" w:hAnsi="Garamond" w:cs="Arial"/>
                <w:bCs/>
                <w:sz w:val="20"/>
                <w:szCs w:val="20"/>
              </w:rPr>
            </w:pPr>
            <w:r w:rsidRPr="007E38E8">
              <w:rPr>
                <w:rFonts w:ascii="Garamond" w:hAnsi="Garamond" w:cs="Arial"/>
                <w:bCs/>
                <w:sz w:val="20"/>
                <w:szCs w:val="20"/>
              </w:rPr>
              <w:t>Abilitazione ai sensi del D.M. 37/08</w:t>
            </w:r>
            <w:r>
              <w:rPr>
                <w:rFonts w:ascii="Garamond" w:hAnsi="Garamond" w:cs="Arial"/>
                <w:bCs/>
                <w:sz w:val="20"/>
                <w:szCs w:val="20"/>
              </w:rPr>
              <w:t xml:space="preserve"> per installazione impianti in caso di manutenzione straordinaria con modifica all’impianto di ventilazione di galleria</w:t>
            </w:r>
          </w:p>
        </w:tc>
        <w:tc>
          <w:tcPr>
            <w:tcW w:w="3560" w:type="dxa"/>
          </w:tcPr>
          <w:p w14:paraId="446BA3E9" w14:textId="6014A53E" w:rsidR="007A136A" w:rsidRPr="00665598" w:rsidRDefault="007A136A" w:rsidP="007A136A">
            <w:pPr>
              <w:spacing w:line="276" w:lineRule="auto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707BF3FD" w14:textId="1B2E7394" w:rsidR="007A136A" w:rsidRPr="00665598" w:rsidRDefault="007A136A" w:rsidP="007A136A">
            <w:pPr>
              <w:spacing w:line="276" w:lineRule="auto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7A136A" w:rsidRPr="00665598" w14:paraId="2F640C15" w14:textId="77777777" w:rsidTr="007A136A">
        <w:trPr>
          <w:trHeight w:val="817"/>
        </w:trPr>
        <w:tc>
          <w:tcPr>
            <w:tcW w:w="2975" w:type="dxa"/>
          </w:tcPr>
          <w:p w14:paraId="327C707D" w14:textId="77EEF4E7" w:rsidR="007A136A" w:rsidRPr="00665598" w:rsidRDefault="007A136A" w:rsidP="007A136A">
            <w:pPr>
              <w:spacing w:line="276" w:lineRule="auto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Presenza personale qualificato secondo la norma EN</w:t>
            </w:r>
            <w:r w:rsidRPr="00553193">
              <w:rPr>
                <w:rFonts w:ascii="Garamond" w:hAnsi="Garamond" w:cs="Arial"/>
                <w:bCs/>
                <w:sz w:val="20"/>
                <w:szCs w:val="20"/>
              </w:rPr>
              <w:t xml:space="preserve"> 15628</w:t>
            </w:r>
            <w:r>
              <w:rPr>
                <w:rFonts w:ascii="Garamond" w:hAnsi="Garamond" w:cs="Arial"/>
                <w:bCs/>
                <w:sz w:val="20"/>
                <w:szCs w:val="20"/>
              </w:rPr>
              <w:t>:2014</w:t>
            </w:r>
          </w:p>
        </w:tc>
        <w:tc>
          <w:tcPr>
            <w:tcW w:w="3560" w:type="dxa"/>
          </w:tcPr>
          <w:p w14:paraId="6AF435D0" w14:textId="0783DFEE" w:rsidR="007A136A" w:rsidRPr="00665598" w:rsidRDefault="007A136A" w:rsidP="007A136A">
            <w:pPr>
              <w:spacing w:line="276" w:lineRule="auto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35C15490" w14:textId="1314295F" w:rsidR="007A136A" w:rsidRPr="00665598" w:rsidRDefault="007A136A" w:rsidP="007A136A">
            <w:pPr>
              <w:spacing w:line="276" w:lineRule="auto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67490E" w:rsidRPr="00665598" w14:paraId="70D8B753" w14:textId="77777777" w:rsidTr="007A136A">
        <w:trPr>
          <w:trHeight w:val="817"/>
        </w:trPr>
        <w:tc>
          <w:tcPr>
            <w:tcW w:w="2975" w:type="dxa"/>
          </w:tcPr>
          <w:p w14:paraId="3C9A041B" w14:textId="3A6E720A" w:rsidR="0067490E" w:rsidRDefault="0067490E" w:rsidP="0067490E">
            <w:pPr>
              <w:spacing w:line="276" w:lineRule="auto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lastRenderedPageBreak/>
              <w:t>Presenza di personale formato sul manuale di uso e manutenzione delle macchine oggetto del servizio</w:t>
            </w:r>
          </w:p>
        </w:tc>
        <w:tc>
          <w:tcPr>
            <w:tcW w:w="3560" w:type="dxa"/>
          </w:tcPr>
          <w:p w14:paraId="7B9C5214" w14:textId="77777777" w:rsidR="0067490E" w:rsidRPr="00665598" w:rsidRDefault="0067490E" w:rsidP="0067490E">
            <w:pPr>
              <w:spacing w:line="276" w:lineRule="auto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3705B40A" w14:textId="77777777" w:rsidR="0067490E" w:rsidRPr="00665598" w:rsidRDefault="0067490E" w:rsidP="0067490E">
            <w:pPr>
              <w:spacing w:line="276" w:lineRule="auto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67490E" w:rsidRPr="00665598" w14:paraId="2BFE31C7" w14:textId="77777777" w:rsidTr="007A136A">
        <w:trPr>
          <w:trHeight w:val="817"/>
        </w:trPr>
        <w:tc>
          <w:tcPr>
            <w:tcW w:w="2975" w:type="dxa"/>
          </w:tcPr>
          <w:p w14:paraId="3A274C66" w14:textId="522A64DC" w:rsidR="0067490E" w:rsidRDefault="0067490E" w:rsidP="0067490E">
            <w:pPr>
              <w:spacing w:line="276" w:lineRule="auto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Accesso alle parti di ricambio per riparazione dei ventilatori oggetto del servizio</w:t>
            </w:r>
          </w:p>
        </w:tc>
        <w:tc>
          <w:tcPr>
            <w:tcW w:w="3560" w:type="dxa"/>
          </w:tcPr>
          <w:p w14:paraId="10AAABA4" w14:textId="77777777" w:rsidR="0067490E" w:rsidRPr="00665598" w:rsidRDefault="0067490E" w:rsidP="0067490E">
            <w:pPr>
              <w:spacing w:line="276" w:lineRule="auto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7E876A19" w14:textId="77777777" w:rsidR="0067490E" w:rsidRPr="00665598" w:rsidRDefault="0067490E" w:rsidP="0067490E">
            <w:pPr>
              <w:spacing w:line="276" w:lineRule="auto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67490E" w:rsidRPr="00665598" w14:paraId="0FC43C51" w14:textId="77777777" w:rsidTr="007A136A">
        <w:trPr>
          <w:trHeight w:val="817"/>
        </w:trPr>
        <w:tc>
          <w:tcPr>
            <w:tcW w:w="2975" w:type="dxa"/>
          </w:tcPr>
          <w:p w14:paraId="20BDD4EA" w14:textId="3F6C2397" w:rsidR="0067490E" w:rsidRDefault="0067490E" w:rsidP="0067490E">
            <w:pPr>
              <w:spacing w:line="276" w:lineRule="auto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Competenze tecnico organizzative per poter eseguire modifiche sostanziali alle macchine oggetto del servizio</w:t>
            </w:r>
          </w:p>
        </w:tc>
        <w:tc>
          <w:tcPr>
            <w:tcW w:w="3560" w:type="dxa"/>
          </w:tcPr>
          <w:p w14:paraId="2D9DE7F4" w14:textId="77777777" w:rsidR="0067490E" w:rsidRPr="00665598" w:rsidRDefault="0067490E" w:rsidP="0067490E">
            <w:pPr>
              <w:spacing w:line="276" w:lineRule="auto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1DD85867" w14:textId="77777777" w:rsidR="0067490E" w:rsidRPr="00665598" w:rsidRDefault="0067490E" w:rsidP="0067490E">
            <w:pPr>
              <w:spacing w:line="276" w:lineRule="auto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67490E" w:rsidRPr="00665598" w14:paraId="714FFC31" w14:textId="77777777" w:rsidTr="007A136A">
        <w:trPr>
          <w:trHeight w:val="817"/>
        </w:trPr>
        <w:tc>
          <w:tcPr>
            <w:tcW w:w="2975" w:type="dxa"/>
          </w:tcPr>
          <w:p w14:paraId="399A7D19" w14:textId="329E1F43" w:rsidR="0067490E" w:rsidRDefault="0067490E" w:rsidP="0067490E">
            <w:pPr>
              <w:spacing w:line="276" w:lineRule="auto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Possibilità di emettere dichiarazione FPC e DOP per le macchine modificate</w:t>
            </w:r>
          </w:p>
        </w:tc>
        <w:tc>
          <w:tcPr>
            <w:tcW w:w="3560" w:type="dxa"/>
          </w:tcPr>
          <w:p w14:paraId="76BE0152" w14:textId="77777777" w:rsidR="0067490E" w:rsidRPr="00665598" w:rsidRDefault="0067490E" w:rsidP="0067490E">
            <w:pPr>
              <w:spacing w:line="276" w:lineRule="auto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72458D70" w14:textId="77777777" w:rsidR="0067490E" w:rsidRPr="00665598" w:rsidRDefault="0067490E" w:rsidP="0067490E">
            <w:pPr>
              <w:spacing w:line="276" w:lineRule="auto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</w:tbl>
    <w:p w14:paraId="699E3BC2" w14:textId="77777777" w:rsidR="00BA6B45" w:rsidRPr="00665598" w:rsidRDefault="00BA6B45" w:rsidP="00794BB0">
      <w:pPr>
        <w:spacing w:line="276" w:lineRule="auto"/>
        <w:jc w:val="both"/>
        <w:rPr>
          <w:rFonts w:ascii="Garamond" w:hAnsi="Garamond" w:cs="Arial"/>
          <w:bCs/>
          <w:sz w:val="20"/>
          <w:szCs w:val="20"/>
        </w:rPr>
      </w:pPr>
    </w:p>
    <w:p w14:paraId="6A972930" w14:textId="77777777" w:rsidR="00BA6B45" w:rsidRPr="00665598" w:rsidRDefault="00BA6B45" w:rsidP="00794BB0">
      <w:pPr>
        <w:spacing w:line="276" w:lineRule="auto"/>
        <w:jc w:val="both"/>
        <w:rPr>
          <w:rFonts w:ascii="Garamond" w:hAnsi="Garamond" w:cs="Arial"/>
          <w:bCs/>
          <w:sz w:val="20"/>
          <w:szCs w:val="20"/>
        </w:rPr>
      </w:pPr>
    </w:p>
    <w:p w14:paraId="1A126D2B" w14:textId="77777777" w:rsidR="00BA6B45" w:rsidRPr="008D57A6" w:rsidRDefault="00BA6B45" w:rsidP="00794BB0">
      <w:pPr>
        <w:spacing w:line="276" w:lineRule="auto"/>
        <w:jc w:val="both"/>
        <w:rPr>
          <w:rFonts w:ascii="Garamond" w:hAnsi="Garamond" w:cs="Arial"/>
          <w:bCs/>
          <w:color w:val="FF0000"/>
          <w:sz w:val="20"/>
          <w:szCs w:val="20"/>
        </w:rPr>
      </w:pPr>
    </w:p>
    <w:p w14:paraId="4068EE0A" w14:textId="2007F5E8" w:rsidR="00A5227A" w:rsidRPr="00A5227A" w:rsidRDefault="00A5227A" w:rsidP="00A5227A">
      <w:pPr>
        <w:spacing w:line="276" w:lineRule="auto"/>
        <w:jc w:val="center"/>
        <w:rPr>
          <w:rFonts w:ascii="Garamond" w:hAnsi="Garamond" w:cs="Arial"/>
          <w:b/>
          <w:sz w:val="20"/>
          <w:szCs w:val="20"/>
        </w:rPr>
      </w:pPr>
      <w:r w:rsidRPr="00A5227A">
        <w:rPr>
          <w:rFonts w:ascii="Garamond" w:hAnsi="Garamond" w:cs="Arial"/>
          <w:b/>
          <w:sz w:val="20"/>
          <w:szCs w:val="20"/>
        </w:rPr>
        <w:t>DICHIARAZIONI DELL’OPERATORE</w:t>
      </w:r>
    </w:p>
    <w:p w14:paraId="1A1691FC" w14:textId="77777777" w:rsidR="00794BB0" w:rsidRDefault="00794BB0" w:rsidP="00794BB0">
      <w:pPr>
        <w:spacing w:line="276" w:lineRule="auto"/>
        <w:jc w:val="both"/>
        <w:rPr>
          <w:rFonts w:ascii="Garamond" w:hAnsi="Garamond" w:cs="Arial"/>
          <w:bCs/>
          <w:sz w:val="20"/>
          <w:szCs w:val="20"/>
        </w:rPr>
      </w:pPr>
    </w:p>
    <w:p w14:paraId="6E2B981C" w14:textId="03E40148" w:rsidR="000401CC" w:rsidRDefault="000401CC" w:rsidP="00794BB0">
      <w:pPr>
        <w:spacing w:line="276" w:lineRule="auto"/>
        <w:jc w:val="both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bCs/>
          <w:sz w:val="20"/>
          <w:szCs w:val="20"/>
        </w:rPr>
        <w:t>L’Operatore dichiara l’e</w:t>
      </w:r>
      <w:r w:rsidRPr="009E7F4F">
        <w:rPr>
          <w:rFonts w:ascii="Garamond" w:hAnsi="Garamond" w:cs="Arial"/>
          <w:bCs/>
          <w:sz w:val="20"/>
          <w:szCs w:val="20"/>
        </w:rPr>
        <w:t>sistenza di eventuali diritti di privativa/segreti aziendali, commerciali o industriali</w:t>
      </w:r>
      <w:r w:rsidR="0077438C">
        <w:rPr>
          <w:rFonts w:ascii="Garamond" w:hAnsi="Garamond" w:cs="Arial"/>
          <w:bCs/>
          <w:sz w:val="20"/>
          <w:szCs w:val="20"/>
        </w:rPr>
        <w:t xml:space="preserve"> nei contributi di cui sopra</w:t>
      </w:r>
      <w:r>
        <w:rPr>
          <w:rFonts w:ascii="Garamond" w:hAnsi="Garamond" w:cs="Arial"/>
          <w:bCs/>
          <w:sz w:val="20"/>
          <w:szCs w:val="20"/>
        </w:rPr>
        <w:t>:</w:t>
      </w:r>
    </w:p>
    <w:p w14:paraId="09A726AA" w14:textId="77777777" w:rsidR="000401CC" w:rsidRDefault="000401CC" w:rsidP="00794BB0">
      <w:pPr>
        <w:spacing w:line="276" w:lineRule="auto"/>
        <w:jc w:val="both"/>
        <w:rPr>
          <w:rFonts w:ascii="Garamond" w:hAnsi="Garamond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9"/>
        <w:gridCol w:w="4235"/>
      </w:tblGrid>
      <w:tr w:rsidR="009E7F4F" w:rsidRPr="008F0954" w14:paraId="79136F09" w14:textId="77777777">
        <w:tc>
          <w:tcPr>
            <w:tcW w:w="4259" w:type="dxa"/>
            <w:shd w:val="clear" w:color="auto" w:fill="auto"/>
          </w:tcPr>
          <w:p w14:paraId="10B3C352" w14:textId="2B145A7B" w:rsidR="009E7F4F" w:rsidRPr="008F0954" w:rsidRDefault="00E47E78">
            <w:pPr>
              <w:spacing w:after="12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Si/No</w:t>
            </w:r>
            <w:r w:rsidR="009E7F4F" w:rsidRPr="008F0954">
              <w:rPr>
                <w:rFonts w:ascii="Garamond" w:hAnsi="Garamond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35" w:type="dxa"/>
            <w:shd w:val="clear" w:color="auto" w:fill="auto"/>
          </w:tcPr>
          <w:p w14:paraId="5B58CF3E" w14:textId="2E83E195" w:rsidR="009E7F4F" w:rsidRPr="008F0954" w:rsidRDefault="00E47E78">
            <w:pPr>
              <w:spacing w:after="12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 xml:space="preserve">Se </w:t>
            </w:r>
            <w:proofErr w:type="gramStart"/>
            <w:r>
              <w:rPr>
                <w:rFonts w:ascii="Garamond" w:hAnsi="Garamond" w:cs="Arial"/>
                <w:b/>
                <w:sz w:val="20"/>
                <w:szCs w:val="20"/>
              </w:rPr>
              <w:t>Si</w:t>
            </w:r>
            <w:proofErr w:type="gramEnd"/>
            <w:r>
              <w:rPr>
                <w:rFonts w:ascii="Garamond" w:hAnsi="Garamond" w:cs="Arial"/>
                <w:b/>
                <w:sz w:val="20"/>
                <w:szCs w:val="20"/>
              </w:rPr>
              <w:t>, quali</w:t>
            </w:r>
          </w:p>
        </w:tc>
      </w:tr>
      <w:tr w:rsidR="009E7F4F" w:rsidRPr="00AD10A8" w14:paraId="3FAE584F" w14:textId="77777777">
        <w:trPr>
          <w:trHeight w:val="373"/>
        </w:trPr>
        <w:tc>
          <w:tcPr>
            <w:tcW w:w="4259" w:type="dxa"/>
            <w:shd w:val="clear" w:color="auto" w:fill="auto"/>
          </w:tcPr>
          <w:p w14:paraId="7997B396" w14:textId="4C26E082" w:rsidR="009E7F4F" w:rsidRPr="00AD10A8" w:rsidRDefault="009E7F4F">
            <w:pPr>
              <w:spacing w:after="120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4235" w:type="dxa"/>
            <w:shd w:val="clear" w:color="auto" w:fill="auto"/>
          </w:tcPr>
          <w:p w14:paraId="4BD1837E" w14:textId="5D11CC8B" w:rsidR="009E7F4F" w:rsidRPr="00AD10A8" w:rsidRDefault="009E7F4F">
            <w:pPr>
              <w:spacing w:after="120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</w:tbl>
    <w:p w14:paraId="37674AF7" w14:textId="77777777" w:rsidR="009E7F4F" w:rsidRDefault="009E7F4F" w:rsidP="00794BB0">
      <w:pPr>
        <w:spacing w:line="276" w:lineRule="auto"/>
        <w:jc w:val="both"/>
        <w:rPr>
          <w:rFonts w:ascii="Garamond" w:hAnsi="Garamond" w:cs="Arial"/>
          <w:bCs/>
          <w:sz w:val="20"/>
          <w:szCs w:val="20"/>
        </w:rPr>
      </w:pPr>
    </w:p>
    <w:p w14:paraId="0378D02C" w14:textId="77777777" w:rsidR="00665598" w:rsidRDefault="00665598" w:rsidP="00794BB0">
      <w:pPr>
        <w:spacing w:line="276" w:lineRule="auto"/>
        <w:jc w:val="both"/>
        <w:rPr>
          <w:rFonts w:ascii="Garamond" w:hAnsi="Garamond" w:cs="Arial"/>
          <w:bCs/>
          <w:sz w:val="20"/>
          <w:szCs w:val="20"/>
        </w:rPr>
      </w:pPr>
    </w:p>
    <w:p w14:paraId="69EA6CD2" w14:textId="77777777" w:rsidR="00665598" w:rsidRDefault="00665598" w:rsidP="00794BB0">
      <w:pPr>
        <w:spacing w:line="276" w:lineRule="auto"/>
        <w:jc w:val="both"/>
        <w:rPr>
          <w:rFonts w:ascii="Garamond" w:hAnsi="Garamond" w:cs="Arial"/>
          <w:bCs/>
          <w:sz w:val="20"/>
          <w:szCs w:val="20"/>
        </w:rPr>
      </w:pPr>
    </w:p>
    <w:p w14:paraId="61584929" w14:textId="77777777" w:rsidR="00665598" w:rsidRDefault="00665598" w:rsidP="00794BB0">
      <w:pPr>
        <w:spacing w:line="276" w:lineRule="auto"/>
        <w:jc w:val="both"/>
        <w:rPr>
          <w:rFonts w:ascii="Garamond" w:hAnsi="Garamond" w:cs="Arial"/>
          <w:bCs/>
          <w:sz w:val="20"/>
          <w:szCs w:val="20"/>
        </w:rPr>
      </w:pPr>
    </w:p>
    <w:p w14:paraId="6EEB2E6F" w14:textId="615DAA39" w:rsidR="00794BB0" w:rsidRDefault="00F34C47" w:rsidP="00794BB0">
      <w:pPr>
        <w:spacing w:line="276" w:lineRule="auto"/>
        <w:jc w:val="both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bCs/>
          <w:sz w:val="20"/>
          <w:szCs w:val="20"/>
        </w:rPr>
        <w:t>Inoltre, l’Operatore richiede che quanto oggetto del proprio contributo</w:t>
      </w:r>
      <w:r w:rsidR="00604C31">
        <w:rPr>
          <w:rFonts w:ascii="Garamond" w:hAnsi="Garamond" w:cs="Arial"/>
          <w:bCs/>
          <w:sz w:val="20"/>
          <w:szCs w:val="20"/>
        </w:rPr>
        <w:t xml:space="preserve">, </w:t>
      </w:r>
      <w:r w:rsidR="00A5227A">
        <w:rPr>
          <w:rFonts w:ascii="Garamond" w:hAnsi="Garamond" w:cs="Arial"/>
          <w:bCs/>
          <w:sz w:val="20"/>
          <w:szCs w:val="20"/>
        </w:rPr>
        <w:t xml:space="preserve">qualora ne ricorrano le condizioni di legge, </w:t>
      </w:r>
      <w:r w:rsidR="00604C31">
        <w:rPr>
          <w:rFonts w:ascii="Garamond" w:hAnsi="Garamond" w:cs="Arial"/>
          <w:bCs/>
          <w:sz w:val="20"/>
          <w:szCs w:val="20"/>
        </w:rPr>
        <w:t>dovrà essere</w:t>
      </w:r>
      <w:r>
        <w:rPr>
          <w:rFonts w:ascii="Garamond" w:hAnsi="Garamond" w:cs="Arial"/>
          <w:bCs/>
          <w:sz w:val="20"/>
          <w:szCs w:val="20"/>
        </w:rPr>
        <w:t xml:space="preserve"> </w:t>
      </w:r>
      <w:r w:rsidRPr="00F34C47">
        <w:rPr>
          <w:rFonts w:ascii="Garamond" w:hAnsi="Garamond" w:cs="Arial"/>
          <w:bCs/>
          <w:sz w:val="20"/>
          <w:szCs w:val="20"/>
        </w:rPr>
        <w:t>divulga</w:t>
      </w:r>
      <w:r w:rsidR="00A5227A">
        <w:rPr>
          <w:rFonts w:ascii="Garamond" w:hAnsi="Garamond" w:cs="Arial"/>
          <w:bCs/>
          <w:sz w:val="20"/>
          <w:szCs w:val="20"/>
        </w:rPr>
        <w:t>t</w:t>
      </w:r>
      <w:r w:rsidRPr="00F34C47">
        <w:rPr>
          <w:rFonts w:ascii="Garamond" w:hAnsi="Garamond" w:cs="Arial"/>
          <w:bCs/>
          <w:sz w:val="20"/>
          <w:szCs w:val="20"/>
        </w:rPr>
        <w:t>o in forma anonima</w:t>
      </w:r>
      <w:r w:rsidR="00D24A7B">
        <w:rPr>
          <w:rFonts w:ascii="Garamond" w:hAnsi="Garamond" w:cs="Arial"/>
          <w:bCs/>
          <w:sz w:val="20"/>
          <w:szCs w:val="20"/>
        </w:rPr>
        <w:t>:</w:t>
      </w:r>
    </w:p>
    <w:p w14:paraId="1DF7C9DE" w14:textId="77777777" w:rsidR="00A5227A" w:rsidRDefault="00A5227A" w:rsidP="00794BB0">
      <w:pPr>
        <w:spacing w:line="276" w:lineRule="auto"/>
        <w:jc w:val="both"/>
        <w:rPr>
          <w:rFonts w:ascii="Garamond" w:hAnsi="Garamond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9"/>
      </w:tblGrid>
      <w:tr w:rsidR="00A5227A" w:rsidRPr="008F0954" w14:paraId="03D33735" w14:textId="77777777">
        <w:tc>
          <w:tcPr>
            <w:tcW w:w="4259" w:type="dxa"/>
            <w:shd w:val="clear" w:color="auto" w:fill="auto"/>
          </w:tcPr>
          <w:p w14:paraId="786C6B90" w14:textId="77777777" w:rsidR="00A5227A" w:rsidRPr="008F0954" w:rsidRDefault="00A5227A">
            <w:pPr>
              <w:spacing w:after="12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Si/No</w:t>
            </w:r>
            <w:r w:rsidRPr="008F0954">
              <w:rPr>
                <w:rFonts w:ascii="Garamond" w:hAnsi="Garamond" w:cs="Arial"/>
                <w:b/>
                <w:sz w:val="20"/>
                <w:szCs w:val="20"/>
              </w:rPr>
              <w:t xml:space="preserve"> </w:t>
            </w:r>
          </w:p>
        </w:tc>
      </w:tr>
      <w:tr w:rsidR="00A5227A" w:rsidRPr="00AD10A8" w14:paraId="2904115A" w14:textId="77777777">
        <w:trPr>
          <w:trHeight w:val="373"/>
        </w:trPr>
        <w:tc>
          <w:tcPr>
            <w:tcW w:w="4259" w:type="dxa"/>
            <w:shd w:val="clear" w:color="auto" w:fill="auto"/>
          </w:tcPr>
          <w:p w14:paraId="58F99A7C" w14:textId="77777777" w:rsidR="00A5227A" w:rsidRPr="00AD10A8" w:rsidRDefault="00A5227A">
            <w:pPr>
              <w:spacing w:after="120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</w:tbl>
    <w:p w14:paraId="7A0744B7" w14:textId="77777777" w:rsidR="00F34C47" w:rsidRDefault="00F34C47" w:rsidP="00794BB0">
      <w:pPr>
        <w:spacing w:line="276" w:lineRule="auto"/>
        <w:jc w:val="both"/>
        <w:rPr>
          <w:rFonts w:ascii="Garamond" w:hAnsi="Garamond" w:cs="Arial"/>
          <w:bCs/>
          <w:sz w:val="20"/>
          <w:szCs w:val="20"/>
        </w:rPr>
      </w:pPr>
    </w:p>
    <w:p w14:paraId="5E5CD2A2" w14:textId="77777777" w:rsidR="00F34C47" w:rsidRDefault="00F34C47" w:rsidP="00794BB0">
      <w:pPr>
        <w:spacing w:line="276" w:lineRule="auto"/>
        <w:jc w:val="both"/>
        <w:rPr>
          <w:rFonts w:ascii="Garamond" w:hAnsi="Garamond" w:cs="Arial"/>
          <w:bCs/>
          <w:sz w:val="20"/>
          <w:szCs w:val="20"/>
        </w:rPr>
      </w:pPr>
    </w:p>
    <w:p w14:paraId="40791847" w14:textId="77777777" w:rsidR="00BB07E8" w:rsidRDefault="00BB07E8" w:rsidP="00BB07E8">
      <w:pPr>
        <w:spacing w:line="276" w:lineRule="auto"/>
        <w:jc w:val="both"/>
        <w:rPr>
          <w:rFonts w:ascii="Garamond" w:hAnsi="Garamond" w:cs="Arial"/>
          <w:bCs/>
          <w:sz w:val="20"/>
          <w:szCs w:val="20"/>
        </w:rPr>
      </w:pPr>
      <w:r w:rsidRPr="00B729E6">
        <w:rPr>
          <w:rFonts w:ascii="Garamond" w:hAnsi="Garamond" w:cs="Arial"/>
          <w:bCs/>
          <w:sz w:val="20"/>
          <w:szCs w:val="20"/>
        </w:rPr>
        <w:t xml:space="preserve">Con la sottoscrizione del presente </w:t>
      </w:r>
      <w:r w:rsidRPr="001D3126">
        <w:rPr>
          <w:rFonts w:ascii="Garamond" w:hAnsi="Garamond" w:cs="Arial"/>
          <w:bCs/>
          <w:sz w:val="20"/>
          <w:szCs w:val="20"/>
        </w:rPr>
        <w:t>documento l’</w:t>
      </w:r>
      <w:r>
        <w:rPr>
          <w:rFonts w:ascii="Garamond" w:hAnsi="Garamond" w:cs="Arial"/>
          <w:bCs/>
          <w:sz w:val="20"/>
          <w:szCs w:val="20"/>
        </w:rPr>
        <w:t>Operatore</w:t>
      </w:r>
      <w:r w:rsidRPr="00B729E6">
        <w:rPr>
          <w:rFonts w:ascii="Garamond" w:hAnsi="Garamond" w:cs="Arial"/>
          <w:bCs/>
          <w:sz w:val="20"/>
          <w:szCs w:val="20"/>
        </w:rPr>
        <w:t xml:space="preserve"> </w:t>
      </w:r>
      <w:r>
        <w:rPr>
          <w:rFonts w:ascii="Garamond" w:hAnsi="Garamond" w:cs="Arial"/>
          <w:bCs/>
          <w:sz w:val="20"/>
          <w:szCs w:val="20"/>
        </w:rPr>
        <w:t xml:space="preserve">dichiara </w:t>
      </w:r>
      <w:r w:rsidRPr="002123DD">
        <w:rPr>
          <w:rFonts w:ascii="Garamond" w:hAnsi="Garamond" w:cs="Arial"/>
          <w:bCs/>
          <w:sz w:val="20"/>
          <w:szCs w:val="20"/>
        </w:rPr>
        <w:t xml:space="preserve">di aver ricevuto l’informativa sul trattamento dei dati personali ai sensi e per gli effetti dell’art. 13 del Regolamento Europeo 2016/679 (GDPR) </w:t>
      </w:r>
      <w:r>
        <w:rPr>
          <w:rFonts w:ascii="Garamond" w:hAnsi="Garamond" w:cs="Arial"/>
          <w:bCs/>
          <w:sz w:val="20"/>
          <w:szCs w:val="20"/>
        </w:rPr>
        <w:t xml:space="preserve">e </w:t>
      </w:r>
      <w:r w:rsidRPr="002123DD">
        <w:rPr>
          <w:rFonts w:ascii="Garamond" w:hAnsi="Garamond" w:cs="Arial"/>
          <w:bCs/>
          <w:sz w:val="20"/>
          <w:szCs w:val="20"/>
        </w:rPr>
        <w:t xml:space="preserve">presta il consenso </w:t>
      </w:r>
      <w:r w:rsidRPr="00B729E6">
        <w:rPr>
          <w:rFonts w:ascii="Garamond" w:hAnsi="Garamond" w:cs="Arial"/>
          <w:bCs/>
          <w:sz w:val="20"/>
          <w:szCs w:val="20"/>
        </w:rPr>
        <w:t xml:space="preserve">al trattamento dei </w:t>
      </w:r>
      <w:r>
        <w:rPr>
          <w:rFonts w:ascii="Garamond" w:hAnsi="Garamond" w:cs="Arial"/>
          <w:bCs/>
          <w:sz w:val="20"/>
          <w:szCs w:val="20"/>
        </w:rPr>
        <w:t>d</w:t>
      </w:r>
      <w:r w:rsidRPr="00B729E6">
        <w:rPr>
          <w:rFonts w:ascii="Garamond" w:hAnsi="Garamond" w:cs="Arial"/>
          <w:bCs/>
          <w:sz w:val="20"/>
          <w:szCs w:val="20"/>
        </w:rPr>
        <w:t>ati personali sopra forniti.</w:t>
      </w:r>
    </w:p>
    <w:p w14:paraId="00A52A19" w14:textId="77777777" w:rsidR="00BB07E8" w:rsidRDefault="00BB07E8" w:rsidP="00BB07E8">
      <w:pPr>
        <w:spacing w:line="276" w:lineRule="auto"/>
        <w:jc w:val="both"/>
        <w:rPr>
          <w:rFonts w:ascii="Garamond" w:hAnsi="Garamond" w:cs="Arial"/>
          <w:bCs/>
          <w:sz w:val="20"/>
          <w:szCs w:val="20"/>
          <w:highlight w:val="yellow"/>
        </w:rPr>
      </w:pPr>
    </w:p>
    <w:p w14:paraId="4F6159E0" w14:textId="77777777" w:rsidR="00794BB0" w:rsidRDefault="00794BB0" w:rsidP="00794BB0">
      <w:pPr>
        <w:spacing w:line="276" w:lineRule="auto"/>
        <w:jc w:val="both"/>
        <w:rPr>
          <w:rFonts w:ascii="Garamond" w:hAnsi="Garamond" w:cs="Arial"/>
          <w:bCs/>
          <w:sz w:val="20"/>
          <w:szCs w:val="20"/>
        </w:rPr>
      </w:pPr>
    </w:p>
    <w:p w14:paraId="64C1C276" w14:textId="77777777" w:rsidR="00794BB0" w:rsidRPr="009F17C6" w:rsidRDefault="00794BB0" w:rsidP="00794BB0">
      <w:pPr>
        <w:jc w:val="both"/>
        <w:rPr>
          <w:rFonts w:ascii="Garamond" w:hAnsi="Garamond" w:cs="Arial"/>
          <w:bCs/>
          <w:sz w:val="20"/>
          <w:szCs w:val="20"/>
        </w:rPr>
      </w:pPr>
    </w:p>
    <w:tbl>
      <w:tblPr>
        <w:tblW w:w="2822" w:type="dxa"/>
        <w:tblInd w:w="5664" w:type="dxa"/>
        <w:tblLook w:val="01E0" w:firstRow="1" w:lastRow="1" w:firstColumn="1" w:lastColumn="1" w:noHBand="0" w:noVBand="0"/>
      </w:tblPr>
      <w:tblGrid>
        <w:gridCol w:w="2822"/>
      </w:tblGrid>
      <w:tr w:rsidR="00794BB0" w:rsidRPr="009F17C6" w14:paraId="65267BC6" w14:textId="77777777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4E0BC5" w14:textId="19C2BF13" w:rsidR="00794BB0" w:rsidRPr="009F17C6" w:rsidRDefault="00794BB0">
            <w:pPr>
              <w:ind w:left="284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F17C6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Firma </w:t>
            </w:r>
            <w:r w:rsidR="00AB0F1E">
              <w:rPr>
                <w:rFonts w:ascii="Garamond" w:hAnsi="Garamond" w:cs="Arial"/>
                <w:b/>
                <w:bCs/>
                <w:sz w:val="20"/>
                <w:szCs w:val="20"/>
              </w:rPr>
              <w:t>O</w:t>
            </w:r>
            <w:r w:rsidRPr="009F17C6">
              <w:rPr>
                <w:rFonts w:ascii="Garamond" w:hAnsi="Garamond" w:cs="Arial"/>
                <w:b/>
                <w:bCs/>
                <w:sz w:val="20"/>
                <w:szCs w:val="20"/>
              </w:rPr>
              <w:t>peratore</w:t>
            </w:r>
          </w:p>
        </w:tc>
      </w:tr>
      <w:tr w:rsidR="00794BB0" w:rsidRPr="009F17C6" w14:paraId="6814798A" w14:textId="77777777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0675AD6" w14:textId="77777777" w:rsidR="00794BB0" w:rsidRPr="009F17C6" w:rsidRDefault="00794BB0">
            <w:pPr>
              <w:ind w:left="284"/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  <w:r w:rsidRPr="009F17C6">
              <w:rPr>
                <w:rFonts w:ascii="Garamond" w:hAnsi="Garamond" w:cs="Arial"/>
                <w:bCs/>
                <w:sz w:val="20"/>
                <w:szCs w:val="20"/>
              </w:rPr>
              <w:t>[Nome e Cognome]</w:t>
            </w:r>
          </w:p>
        </w:tc>
      </w:tr>
    </w:tbl>
    <w:p w14:paraId="68CC41C4" w14:textId="77777777" w:rsidR="00BB4D52" w:rsidRDefault="00BB4D52"/>
    <w:sectPr w:rsidR="00BB4D52">
      <w:headerReference w:type="default" r:id="rId8"/>
      <w:footerReference w:type="default" r:id="rId9"/>
      <w:footerReference w:type="first" r:id="rId10"/>
      <w:pgSz w:w="11906" w:h="16838" w:code="9"/>
      <w:pgMar w:top="2269" w:right="1701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0210C" w14:textId="77777777" w:rsidR="004F3745" w:rsidRDefault="004F3745" w:rsidP="00794BB0">
      <w:r>
        <w:separator/>
      </w:r>
    </w:p>
  </w:endnote>
  <w:endnote w:type="continuationSeparator" w:id="0">
    <w:p w14:paraId="0DD0A838" w14:textId="77777777" w:rsidR="004F3745" w:rsidRDefault="004F3745" w:rsidP="00794BB0">
      <w:r>
        <w:continuationSeparator/>
      </w:r>
    </w:p>
  </w:endnote>
  <w:endnote w:type="continuationNotice" w:id="1">
    <w:p w14:paraId="4EFEF9C3" w14:textId="77777777" w:rsidR="004F3745" w:rsidRDefault="004F37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59ECE" w14:textId="64ED770D" w:rsidR="00A34772" w:rsidRPr="00951110" w:rsidRDefault="00C515F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45285DE" wp14:editId="04FD21F1">
              <wp:simplePos x="0" y="0"/>
              <wp:positionH relativeFrom="column">
                <wp:posOffset>4486732</wp:posOffset>
              </wp:positionH>
              <wp:positionV relativeFrom="paragraph">
                <wp:posOffset>25298</wp:posOffset>
              </wp:positionV>
              <wp:extent cx="927507" cy="274320"/>
              <wp:effectExtent l="0" t="0" r="635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507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7B3FDA" w14:textId="77777777" w:rsidR="00A34772" w:rsidRPr="008F15A0" w:rsidRDefault="00C515FD">
                          <w:pPr>
                            <w:rPr>
                              <w:rFonts w:ascii="Garamond" w:hAnsi="Garamond"/>
                              <w:iCs/>
                              <w:sz w:val="16"/>
                              <w:szCs w:val="16"/>
                            </w:rPr>
                          </w:pPr>
                          <w:r w:rsidRPr="008F15A0">
                            <w:rPr>
                              <w:rFonts w:ascii="Garamond" w:hAnsi="Garamond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8F15A0">
                            <w:rPr>
                              <w:rFonts w:ascii="Garamond" w:hAnsi="Garamond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F15A0">
                            <w:rPr>
                              <w:rFonts w:ascii="Garamond" w:hAnsi="Garamond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8F15A0">
                            <w:rPr>
                              <w:rFonts w:ascii="Garamond" w:hAnsi="Garamond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Garamond" w:hAnsi="Garamond"/>
                              <w:iCs/>
                              <w:noProof/>
                              <w:sz w:val="16"/>
                              <w:szCs w:val="16"/>
                            </w:rPr>
                            <w:t>14</w:t>
                          </w:r>
                          <w:r w:rsidRPr="008F15A0">
                            <w:rPr>
                              <w:rFonts w:ascii="Garamond" w:hAnsi="Garamond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8F15A0">
                            <w:rPr>
                              <w:rFonts w:ascii="Garamond" w:hAnsi="Garamond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8F15A0">
                            <w:rPr>
                              <w:rFonts w:ascii="Garamond" w:hAnsi="Garamond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F15A0">
                            <w:rPr>
                              <w:rFonts w:ascii="Garamond" w:hAnsi="Garamond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8F15A0">
                            <w:rPr>
                              <w:rFonts w:ascii="Garamond" w:hAnsi="Garamond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Garamond" w:hAnsi="Garamond"/>
                              <w:iCs/>
                              <w:noProof/>
                              <w:sz w:val="16"/>
                              <w:szCs w:val="16"/>
                            </w:rPr>
                            <w:t>14</w:t>
                          </w:r>
                          <w:r w:rsidRPr="008F15A0">
                            <w:rPr>
                              <w:rFonts w:ascii="Garamond" w:hAnsi="Garamond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8F15A0">
                            <w:rPr>
                              <w:rFonts w:ascii="Garamond" w:hAnsi="Garamond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44D8DF3" w14:textId="77777777" w:rsidR="00A34772" w:rsidRDefault="00A3477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5285D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53.3pt;margin-top:2pt;width:73.05pt;height:21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" stroked="f">
              <v:textbox>
                <w:txbxContent>
                  <w:p w14:paraId="657B3FDA" w14:textId="77777777" w:rsidR="00A34772" w:rsidRPr="008F15A0" w:rsidRDefault="00C515FD">
                    <w:pPr>
                      <w:rPr>
                        <w:rFonts w:ascii="Garamond" w:hAnsi="Garamond"/>
                        <w:iCs/>
                        <w:sz w:val="16"/>
                        <w:szCs w:val="16"/>
                      </w:rPr>
                    </w:pPr>
                    <w:r w:rsidRPr="008F15A0">
                      <w:rPr>
                        <w:rFonts w:ascii="Garamond" w:hAnsi="Garamond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8F15A0">
                      <w:rPr>
                        <w:rFonts w:ascii="Garamond" w:hAnsi="Garamond"/>
                        <w:iCs/>
                        <w:sz w:val="16"/>
                        <w:szCs w:val="16"/>
                      </w:rPr>
                      <w:fldChar w:fldCharType="begin"/>
                    </w:r>
                    <w:r w:rsidRPr="008F15A0">
                      <w:rPr>
                        <w:rFonts w:ascii="Garamond" w:hAnsi="Garamond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8F15A0">
                      <w:rPr>
                        <w:rFonts w:ascii="Garamond" w:hAnsi="Garamond"/>
                        <w:i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Garamond" w:hAnsi="Garamond"/>
                        <w:iCs/>
                        <w:noProof/>
                        <w:sz w:val="16"/>
                        <w:szCs w:val="16"/>
                      </w:rPr>
                      <w:t>14</w:t>
                    </w:r>
                    <w:r w:rsidRPr="008F15A0">
                      <w:rPr>
                        <w:rFonts w:ascii="Garamond" w:hAnsi="Garamond"/>
                        <w:iCs/>
                        <w:sz w:val="16"/>
                        <w:szCs w:val="16"/>
                      </w:rPr>
                      <w:fldChar w:fldCharType="end"/>
                    </w:r>
                    <w:r w:rsidRPr="008F15A0">
                      <w:rPr>
                        <w:rFonts w:ascii="Garamond" w:hAnsi="Garamond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8F15A0">
                      <w:rPr>
                        <w:rFonts w:ascii="Garamond" w:hAnsi="Garamond"/>
                        <w:iCs/>
                        <w:sz w:val="16"/>
                        <w:szCs w:val="16"/>
                      </w:rPr>
                      <w:fldChar w:fldCharType="begin"/>
                    </w:r>
                    <w:r w:rsidRPr="008F15A0">
                      <w:rPr>
                        <w:rFonts w:ascii="Garamond" w:hAnsi="Garamond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8F15A0">
                      <w:rPr>
                        <w:rFonts w:ascii="Garamond" w:hAnsi="Garamond"/>
                        <w:i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Garamond" w:hAnsi="Garamond"/>
                        <w:iCs/>
                        <w:noProof/>
                        <w:sz w:val="16"/>
                        <w:szCs w:val="16"/>
                      </w:rPr>
                      <w:t>14</w:t>
                    </w:r>
                    <w:r w:rsidRPr="008F15A0">
                      <w:rPr>
                        <w:rFonts w:ascii="Garamond" w:hAnsi="Garamond"/>
                        <w:iCs/>
                        <w:sz w:val="16"/>
                        <w:szCs w:val="16"/>
                      </w:rPr>
                      <w:fldChar w:fldCharType="end"/>
                    </w:r>
                    <w:r w:rsidRPr="008F15A0">
                      <w:rPr>
                        <w:rFonts w:ascii="Garamond" w:hAnsi="Garamond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444D8DF3" w14:textId="77777777" w:rsidR="00A34772" w:rsidRDefault="00A34772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F9EF8" w14:textId="585D45AA" w:rsidR="00A34772" w:rsidRPr="00933D1D" w:rsidRDefault="00C515F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6D516C" wp14:editId="0D4665B9">
              <wp:simplePos x="0" y="0"/>
              <wp:positionH relativeFrom="column">
                <wp:posOffset>4720506</wp:posOffset>
              </wp:positionH>
              <wp:positionV relativeFrom="paragraph">
                <wp:posOffset>76631</wp:posOffset>
              </wp:positionV>
              <wp:extent cx="693420" cy="2743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E6DA0" w14:textId="77777777" w:rsidR="00A34772" w:rsidRPr="00165877" w:rsidRDefault="00C515FD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8F089E2" w14:textId="77777777" w:rsidR="00A34772" w:rsidRDefault="00A3477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6D516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1.7pt;margin-top:6.05pt;width:54.6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" stroked="f">
              <v:textbox>
                <w:txbxContent>
                  <w:p w14:paraId="7FEE6DA0" w14:textId="77777777" w:rsidR="00A34772" w:rsidRPr="00165877" w:rsidRDefault="00C515FD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78F089E2" w14:textId="77777777" w:rsidR="00A34772" w:rsidRDefault="00A34772"/>
                </w:txbxContent>
              </v:textbox>
            </v:shape>
          </w:pict>
        </mc:Fallback>
      </mc:AlternateContent>
    </w:r>
    <w:r w:rsidRPr="00933D1D"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56474" w14:textId="77777777" w:rsidR="004F3745" w:rsidRDefault="004F3745" w:rsidP="00794BB0">
      <w:r>
        <w:separator/>
      </w:r>
    </w:p>
  </w:footnote>
  <w:footnote w:type="continuationSeparator" w:id="0">
    <w:p w14:paraId="5B38948D" w14:textId="77777777" w:rsidR="004F3745" w:rsidRDefault="004F3745" w:rsidP="00794BB0">
      <w:r>
        <w:continuationSeparator/>
      </w:r>
    </w:p>
  </w:footnote>
  <w:footnote w:type="continuationNotice" w:id="1">
    <w:p w14:paraId="52E95404" w14:textId="77777777" w:rsidR="004F3745" w:rsidRDefault="004F37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C1BE0" w14:textId="77777777" w:rsidR="00A34772" w:rsidRDefault="00A34772">
    <w:pPr>
      <w:pStyle w:val="Intestazione"/>
      <w:ind w:hanging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44DFC"/>
    <w:multiLevelType w:val="hybridMultilevel"/>
    <w:tmpl w:val="3A3ECEC2"/>
    <w:lvl w:ilvl="0" w:tplc="AEBAB8D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Garamond" w:hAnsi="Garamond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" w15:restartNumberingAfterBreak="0">
    <w:nsid w:val="40193DD3"/>
    <w:multiLevelType w:val="singleLevel"/>
    <w:tmpl w:val="91C0E1E4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" w15:restartNumberingAfterBreak="0">
    <w:nsid w:val="483E3289"/>
    <w:multiLevelType w:val="hybridMultilevel"/>
    <w:tmpl w:val="8E84FE8C"/>
    <w:lvl w:ilvl="0" w:tplc="B532B9D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D887933"/>
    <w:multiLevelType w:val="hybridMultilevel"/>
    <w:tmpl w:val="CF6267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837806">
    <w:abstractNumId w:val="3"/>
  </w:num>
  <w:num w:numId="2" w16cid:durableId="1762945856">
    <w:abstractNumId w:val="1"/>
  </w:num>
  <w:num w:numId="3" w16cid:durableId="369233927">
    <w:abstractNumId w:val="0"/>
  </w:num>
  <w:num w:numId="4" w16cid:durableId="1316185216">
    <w:abstractNumId w:val="4"/>
  </w:num>
  <w:num w:numId="5" w16cid:durableId="983201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D4"/>
    <w:rsid w:val="00000107"/>
    <w:rsid w:val="00001E06"/>
    <w:rsid w:val="00002724"/>
    <w:rsid w:val="0000613D"/>
    <w:rsid w:val="000123DF"/>
    <w:rsid w:val="00016664"/>
    <w:rsid w:val="000252D4"/>
    <w:rsid w:val="00037720"/>
    <w:rsid w:val="000401CC"/>
    <w:rsid w:val="0006561E"/>
    <w:rsid w:val="00072F10"/>
    <w:rsid w:val="00083E07"/>
    <w:rsid w:val="00091BD9"/>
    <w:rsid w:val="00093165"/>
    <w:rsid w:val="000A4DC6"/>
    <w:rsid w:val="000B3129"/>
    <w:rsid w:val="000B657E"/>
    <w:rsid w:val="000B7F07"/>
    <w:rsid w:val="000D060F"/>
    <w:rsid w:val="000D1261"/>
    <w:rsid w:val="000D1FCF"/>
    <w:rsid w:val="000D6402"/>
    <w:rsid w:val="000E34CA"/>
    <w:rsid w:val="000E5C28"/>
    <w:rsid w:val="000F08A2"/>
    <w:rsid w:val="000F39AF"/>
    <w:rsid w:val="00100336"/>
    <w:rsid w:val="00104682"/>
    <w:rsid w:val="00115C93"/>
    <w:rsid w:val="00125748"/>
    <w:rsid w:val="0013605B"/>
    <w:rsid w:val="001635C3"/>
    <w:rsid w:val="001676F0"/>
    <w:rsid w:val="00176CB0"/>
    <w:rsid w:val="00185CE1"/>
    <w:rsid w:val="00185E19"/>
    <w:rsid w:val="00191DE9"/>
    <w:rsid w:val="001959A4"/>
    <w:rsid w:val="001A6969"/>
    <w:rsid w:val="001B33DE"/>
    <w:rsid w:val="001D2BB2"/>
    <w:rsid w:val="001D3126"/>
    <w:rsid w:val="001E611B"/>
    <w:rsid w:val="001E7A10"/>
    <w:rsid w:val="001F49A3"/>
    <w:rsid w:val="001F4B3C"/>
    <w:rsid w:val="002123DD"/>
    <w:rsid w:val="00225130"/>
    <w:rsid w:val="00226B9A"/>
    <w:rsid w:val="00234919"/>
    <w:rsid w:val="00237064"/>
    <w:rsid w:val="002564D0"/>
    <w:rsid w:val="002753B9"/>
    <w:rsid w:val="00281076"/>
    <w:rsid w:val="00291F83"/>
    <w:rsid w:val="002951D5"/>
    <w:rsid w:val="002A3936"/>
    <w:rsid w:val="002A5921"/>
    <w:rsid w:val="002A7BAB"/>
    <w:rsid w:val="002B589B"/>
    <w:rsid w:val="002C778F"/>
    <w:rsid w:val="002D3AFE"/>
    <w:rsid w:val="002E1614"/>
    <w:rsid w:val="002E7345"/>
    <w:rsid w:val="002F0ED7"/>
    <w:rsid w:val="002F6210"/>
    <w:rsid w:val="00301036"/>
    <w:rsid w:val="003109E7"/>
    <w:rsid w:val="003304A2"/>
    <w:rsid w:val="00333B8F"/>
    <w:rsid w:val="0034231F"/>
    <w:rsid w:val="00343799"/>
    <w:rsid w:val="003454E5"/>
    <w:rsid w:val="003553EC"/>
    <w:rsid w:val="00365BD5"/>
    <w:rsid w:val="00367202"/>
    <w:rsid w:val="0037091E"/>
    <w:rsid w:val="003742DC"/>
    <w:rsid w:val="003918D7"/>
    <w:rsid w:val="00397EC3"/>
    <w:rsid w:val="003A2174"/>
    <w:rsid w:val="003A46F1"/>
    <w:rsid w:val="003A4AC3"/>
    <w:rsid w:val="003A5F95"/>
    <w:rsid w:val="003A6CAB"/>
    <w:rsid w:val="003C29E2"/>
    <w:rsid w:val="003D01E8"/>
    <w:rsid w:val="003D0A56"/>
    <w:rsid w:val="003D4973"/>
    <w:rsid w:val="003E0D89"/>
    <w:rsid w:val="003F30AF"/>
    <w:rsid w:val="00410F20"/>
    <w:rsid w:val="0044114C"/>
    <w:rsid w:val="004522E9"/>
    <w:rsid w:val="00471AB3"/>
    <w:rsid w:val="00472AE4"/>
    <w:rsid w:val="0048154A"/>
    <w:rsid w:val="0048302B"/>
    <w:rsid w:val="004A000C"/>
    <w:rsid w:val="004C4161"/>
    <w:rsid w:val="004D031B"/>
    <w:rsid w:val="004D0AEE"/>
    <w:rsid w:val="004D1716"/>
    <w:rsid w:val="004D2BA8"/>
    <w:rsid w:val="004D2F7F"/>
    <w:rsid w:val="004D427A"/>
    <w:rsid w:val="004E5F98"/>
    <w:rsid w:val="004F12CF"/>
    <w:rsid w:val="004F3745"/>
    <w:rsid w:val="005005E6"/>
    <w:rsid w:val="0050324C"/>
    <w:rsid w:val="00505607"/>
    <w:rsid w:val="00510322"/>
    <w:rsid w:val="00524775"/>
    <w:rsid w:val="00553193"/>
    <w:rsid w:val="00567501"/>
    <w:rsid w:val="005768BA"/>
    <w:rsid w:val="00586442"/>
    <w:rsid w:val="005B442D"/>
    <w:rsid w:val="005C0BE8"/>
    <w:rsid w:val="005C14E1"/>
    <w:rsid w:val="005C4E32"/>
    <w:rsid w:val="005D14C5"/>
    <w:rsid w:val="005E31E8"/>
    <w:rsid w:val="006008D6"/>
    <w:rsid w:val="00601D21"/>
    <w:rsid w:val="00604C31"/>
    <w:rsid w:val="00612583"/>
    <w:rsid w:val="00617466"/>
    <w:rsid w:val="006309DD"/>
    <w:rsid w:val="00645CB9"/>
    <w:rsid w:val="0066152B"/>
    <w:rsid w:val="00664F49"/>
    <w:rsid w:val="00665598"/>
    <w:rsid w:val="00667845"/>
    <w:rsid w:val="00672939"/>
    <w:rsid w:val="0067490E"/>
    <w:rsid w:val="00684CCF"/>
    <w:rsid w:val="006A7359"/>
    <w:rsid w:val="006B1767"/>
    <w:rsid w:val="006B1BC9"/>
    <w:rsid w:val="006B23DC"/>
    <w:rsid w:val="006B3C13"/>
    <w:rsid w:val="006B515B"/>
    <w:rsid w:val="006B5C64"/>
    <w:rsid w:val="006C7E97"/>
    <w:rsid w:val="006E4261"/>
    <w:rsid w:val="006F1F18"/>
    <w:rsid w:val="006F6F70"/>
    <w:rsid w:val="006F7B77"/>
    <w:rsid w:val="00716796"/>
    <w:rsid w:val="00732087"/>
    <w:rsid w:val="00743970"/>
    <w:rsid w:val="007723EE"/>
    <w:rsid w:val="0077438C"/>
    <w:rsid w:val="007777B5"/>
    <w:rsid w:val="00777ADD"/>
    <w:rsid w:val="00782B46"/>
    <w:rsid w:val="00794BB0"/>
    <w:rsid w:val="007A136A"/>
    <w:rsid w:val="007A19DF"/>
    <w:rsid w:val="007B4F6F"/>
    <w:rsid w:val="007C679C"/>
    <w:rsid w:val="007C6A29"/>
    <w:rsid w:val="007D3947"/>
    <w:rsid w:val="007D61EF"/>
    <w:rsid w:val="007D73ED"/>
    <w:rsid w:val="007E38E8"/>
    <w:rsid w:val="00803695"/>
    <w:rsid w:val="008263D4"/>
    <w:rsid w:val="008301AF"/>
    <w:rsid w:val="00854832"/>
    <w:rsid w:val="00854C7F"/>
    <w:rsid w:val="00873549"/>
    <w:rsid w:val="00885591"/>
    <w:rsid w:val="00892185"/>
    <w:rsid w:val="008C0DE2"/>
    <w:rsid w:val="008D1879"/>
    <w:rsid w:val="008D2554"/>
    <w:rsid w:val="008D57A6"/>
    <w:rsid w:val="008E7038"/>
    <w:rsid w:val="008F0013"/>
    <w:rsid w:val="008F0954"/>
    <w:rsid w:val="008F5CC2"/>
    <w:rsid w:val="008F7071"/>
    <w:rsid w:val="00916F75"/>
    <w:rsid w:val="0091731F"/>
    <w:rsid w:val="00920767"/>
    <w:rsid w:val="00926A60"/>
    <w:rsid w:val="00934C98"/>
    <w:rsid w:val="009519EF"/>
    <w:rsid w:val="00960B32"/>
    <w:rsid w:val="00962917"/>
    <w:rsid w:val="00963508"/>
    <w:rsid w:val="009672E4"/>
    <w:rsid w:val="0097368D"/>
    <w:rsid w:val="00974921"/>
    <w:rsid w:val="009919B5"/>
    <w:rsid w:val="00996CD8"/>
    <w:rsid w:val="009A2886"/>
    <w:rsid w:val="009B3062"/>
    <w:rsid w:val="009C7BD3"/>
    <w:rsid w:val="009D217A"/>
    <w:rsid w:val="009D26DE"/>
    <w:rsid w:val="009D6F19"/>
    <w:rsid w:val="009E603F"/>
    <w:rsid w:val="009E7F4F"/>
    <w:rsid w:val="009F3507"/>
    <w:rsid w:val="00A172E4"/>
    <w:rsid w:val="00A25934"/>
    <w:rsid w:val="00A26DEC"/>
    <w:rsid w:val="00A34772"/>
    <w:rsid w:val="00A5227A"/>
    <w:rsid w:val="00A54504"/>
    <w:rsid w:val="00A62620"/>
    <w:rsid w:val="00A67253"/>
    <w:rsid w:val="00A72826"/>
    <w:rsid w:val="00A92B37"/>
    <w:rsid w:val="00AB05BD"/>
    <w:rsid w:val="00AB0F1E"/>
    <w:rsid w:val="00AC2ED0"/>
    <w:rsid w:val="00AE406D"/>
    <w:rsid w:val="00AF1F19"/>
    <w:rsid w:val="00AF4477"/>
    <w:rsid w:val="00B10D10"/>
    <w:rsid w:val="00B45C8A"/>
    <w:rsid w:val="00B54D1F"/>
    <w:rsid w:val="00B60254"/>
    <w:rsid w:val="00B6603C"/>
    <w:rsid w:val="00B75CF9"/>
    <w:rsid w:val="00B80B7F"/>
    <w:rsid w:val="00B81018"/>
    <w:rsid w:val="00B9632A"/>
    <w:rsid w:val="00BA6B45"/>
    <w:rsid w:val="00BB07E8"/>
    <w:rsid w:val="00BB0A0A"/>
    <w:rsid w:val="00BB385F"/>
    <w:rsid w:val="00BB3DCF"/>
    <w:rsid w:val="00BB4D52"/>
    <w:rsid w:val="00BC4696"/>
    <w:rsid w:val="00BC7131"/>
    <w:rsid w:val="00BD3019"/>
    <w:rsid w:val="00BF67C4"/>
    <w:rsid w:val="00C1270C"/>
    <w:rsid w:val="00C20C90"/>
    <w:rsid w:val="00C2339B"/>
    <w:rsid w:val="00C331CF"/>
    <w:rsid w:val="00C333F1"/>
    <w:rsid w:val="00C341E0"/>
    <w:rsid w:val="00C3547D"/>
    <w:rsid w:val="00C40925"/>
    <w:rsid w:val="00C515FD"/>
    <w:rsid w:val="00C61FFA"/>
    <w:rsid w:val="00C65D35"/>
    <w:rsid w:val="00C7525B"/>
    <w:rsid w:val="00C7669B"/>
    <w:rsid w:val="00C771D3"/>
    <w:rsid w:val="00C94562"/>
    <w:rsid w:val="00C95E15"/>
    <w:rsid w:val="00CA2701"/>
    <w:rsid w:val="00CB0F9E"/>
    <w:rsid w:val="00CB27F3"/>
    <w:rsid w:val="00CB544D"/>
    <w:rsid w:val="00CC3A0D"/>
    <w:rsid w:val="00CD1750"/>
    <w:rsid w:val="00CD65F9"/>
    <w:rsid w:val="00CD7CFB"/>
    <w:rsid w:val="00CE1D57"/>
    <w:rsid w:val="00D1554E"/>
    <w:rsid w:val="00D17AF3"/>
    <w:rsid w:val="00D24A7B"/>
    <w:rsid w:val="00D264A0"/>
    <w:rsid w:val="00D277D2"/>
    <w:rsid w:val="00D30041"/>
    <w:rsid w:val="00D30EBE"/>
    <w:rsid w:val="00D41C4B"/>
    <w:rsid w:val="00D44FC5"/>
    <w:rsid w:val="00D55839"/>
    <w:rsid w:val="00D5706F"/>
    <w:rsid w:val="00D732D6"/>
    <w:rsid w:val="00D7520B"/>
    <w:rsid w:val="00D802BB"/>
    <w:rsid w:val="00D82F59"/>
    <w:rsid w:val="00D92DDB"/>
    <w:rsid w:val="00DA7207"/>
    <w:rsid w:val="00DC0FD7"/>
    <w:rsid w:val="00DC2B9E"/>
    <w:rsid w:val="00DC6E50"/>
    <w:rsid w:val="00DD49B2"/>
    <w:rsid w:val="00DE2C5F"/>
    <w:rsid w:val="00DE40BB"/>
    <w:rsid w:val="00DF0D11"/>
    <w:rsid w:val="00DF2482"/>
    <w:rsid w:val="00E00B13"/>
    <w:rsid w:val="00E00F09"/>
    <w:rsid w:val="00E021EA"/>
    <w:rsid w:val="00E1588E"/>
    <w:rsid w:val="00E15A53"/>
    <w:rsid w:val="00E164A2"/>
    <w:rsid w:val="00E24814"/>
    <w:rsid w:val="00E46A10"/>
    <w:rsid w:val="00E47E78"/>
    <w:rsid w:val="00E55570"/>
    <w:rsid w:val="00E66CEF"/>
    <w:rsid w:val="00E74128"/>
    <w:rsid w:val="00EA0976"/>
    <w:rsid w:val="00EB5019"/>
    <w:rsid w:val="00EC37F0"/>
    <w:rsid w:val="00EE7647"/>
    <w:rsid w:val="00F00A6B"/>
    <w:rsid w:val="00F00BF6"/>
    <w:rsid w:val="00F203FC"/>
    <w:rsid w:val="00F3398D"/>
    <w:rsid w:val="00F34C47"/>
    <w:rsid w:val="00F35205"/>
    <w:rsid w:val="00F65920"/>
    <w:rsid w:val="00F67446"/>
    <w:rsid w:val="00F84F3D"/>
    <w:rsid w:val="00FB2A37"/>
    <w:rsid w:val="00FB4606"/>
    <w:rsid w:val="00FC551B"/>
    <w:rsid w:val="00FD0622"/>
    <w:rsid w:val="00FD3368"/>
    <w:rsid w:val="00F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0A44C"/>
  <w15:chartTrackingRefBased/>
  <w15:docId w15:val="{FFC39B25-A8DD-4A58-976E-A867CAD5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6B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794BB0"/>
    <w:pPr>
      <w:keepNext/>
      <w:numPr>
        <w:numId w:val="2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94BB0"/>
    <w:rPr>
      <w:rFonts w:ascii="Arial" w:eastAsia="Times New Roman" w:hAnsi="Arial" w:cs="Times New Roman"/>
      <w:b/>
      <w:kern w:val="0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rsid w:val="00794B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94BB0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rsid w:val="00794B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94BB0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rsid w:val="00794BB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794BB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94BB0"/>
    <w:pPr>
      <w:ind w:left="720"/>
      <w:contextualSpacing/>
    </w:pPr>
  </w:style>
  <w:style w:type="paragraph" w:customStyle="1" w:styleId="BodyText21">
    <w:name w:val="Body Text 21"/>
    <w:basedOn w:val="Normale"/>
    <w:rsid w:val="00794BB0"/>
    <w:pPr>
      <w:jc w:val="both"/>
    </w:pPr>
  </w:style>
  <w:style w:type="paragraph" w:customStyle="1" w:styleId="Titolocopertina">
    <w:name w:val="Titolo copertina"/>
    <w:basedOn w:val="Normale"/>
    <w:autoRedefine/>
    <w:rsid w:val="00E00F09"/>
    <w:pPr>
      <w:keepNext/>
      <w:spacing w:line="300" w:lineRule="atLeast"/>
      <w:ind w:left="284" w:right="-1"/>
      <w:jc w:val="both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794BB0"/>
    <w:pPr>
      <w:keepNext/>
      <w:spacing w:line="300" w:lineRule="atLeast"/>
    </w:pPr>
    <w:rPr>
      <w:rFonts w:ascii="Calibri" w:hAnsi="Calibri"/>
      <w:b/>
      <w:sz w:val="28"/>
    </w:rPr>
  </w:style>
  <w:style w:type="character" w:styleId="Rimandocommento">
    <w:name w:val="annotation reference"/>
    <w:basedOn w:val="Carpredefinitoparagrafo"/>
    <w:uiPriority w:val="99"/>
    <w:semiHidden/>
    <w:unhideWhenUsed/>
    <w:rsid w:val="0096350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6350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63508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6350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63508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paragraph" w:styleId="Revisione">
    <w:name w:val="Revision"/>
    <w:hidden/>
    <w:uiPriority w:val="99"/>
    <w:semiHidden/>
    <w:rsid w:val="005C4E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cf01">
    <w:name w:val="cf01"/>
    <w:basedOn w:val="Carpredefinitoparagrafo"/>
    <w:rsid w:val="00C331C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15F55-5FB6-4FF5-BB67-10200C511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1038</Words>
  <Characters>5923</Characters>
  <Application>Microsoft Office Word</Application>
  <DocSecurity>0</DocSecurity>
  <Lines>49</Lines>
  <Paragraphs>13</Paragraphs>
  <ScaleCrop>false</ScaleCrop>
  <Company>Autostrade Per L Italia</Company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Albano, Raffaele</dc:creator>
  <cp:keywords/>
  <dc:description/>
  <cp:lastModifiedBy>Albano, Raffaele</cp:lastModifiedBy>
  <cp:revision>141</cp:revision>
  <cp:lastPrinted>2024-10-08T09:36:00Z</cp:lastPrinted>
  <dcterms:created xsi:type="dcterms:W3CDTF">2023-12-30T02:58:00Z</dcterms:created>
  <dcterms:modified xsi:type="dcterms:W3CDTF">2024-10-08T09:36:00Z</dcterms:modified>
</cp:coreProperties>
</file>